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975726838"/>
        <w:docPartObj>
          <w:docPartGallery w:val="Cover Pages"/>
          <w:docPartUnique/>
        </w:docPartObj>
      </w:sdtPr>
      <w:sdtEndPr>
        <w:rPr>
          <w:rStyle w:val="Hyperlink"/>
          <w:rFonts w:eastAsiaTheme="majorEastAsia"/>
          <w:color w:val="FF0000"/>
          <w:u w:val="single"/>
        </w:rPr>
      </w:sdtEndPr>
      <w:sdtContent>
        <w:p w:rsidR="0003405D" w:rsidRPr="008964C6" w:rsidRDefault="0003405D" w:rsidP="008964C6">
          <w:pPr>
            <w:suppressAutoHyphens/>
            <w:spacing w:before="120" w:after="120" w:line="240" w:lineRule="auto"/>
          </w:pPr>
          <w:r>
            <w:rPr>
              <w:noProof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52B1B313" wp14:editId="062FD339">
                    <wp:simplePos x="0" y="0"/>
                    <wp:positionH relativeFrom="margin">
                      <wp:align>left</wp:align>
                    </wp:positionH>
                    <wp:positionV relativeFrom="page">
                      <wp:align>top</wp:align>
                    </wp:positionV>
                    <wp:extent cx="2136960" cy="861840"/>
                    <wp:effectExtent l="0" t="0" r="0" b="0"/>
                    <wp:wrapNone/>
                    <wp:docPr id="21" name="Freeform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136960" cy="861840"/>
                            </a:xfrm>
                            <a:custGeom>
                              <a:avLst/>
                              <a:gdLst>
                                <a:gd name="T0" fmla="*/ 543 w 567"/>
                                <a:gd name="T1" fmla="*/ 227 h 227"/>
                                <a:gd name="T2" fmla="*/ 24 w 567"/>
                                <a:gd name="T3" fmla="*/ 227 h 227"/>
                                <a:gd name="T4" fmla="*/ 0 w 567"/>
                                <a:gd name="T5" fmla="*/ 203 h 227"/>
                                <a:gd name="T6" fmla="*/ 0 w 567"/>
                                <a:gd name="T7" fmla="*/ 0 h 227"/>
                                <a:gd name="T8" fmla="*/ 567 w 567"/>
                                <a:gd name="T9" fmla="*/ 0 h 227"/>
                                <a:gd name="T10" fmla="*/ 567 w 567"/>
                                <a:gd name="T11" fmla="*/ 203 h 227"/>
                                <a:gd name="T12" fmla="*/ 543 w 567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67" h="227">
                                  <a:moveTo>
                                    <a:pt x="543" y="227"/>
                                  </a:moveTo>
                                  <a:cubicBezTo>
                                    <a:pt x="24" y="227"/>
                                    <a:pt x="24" y="227"/>
                                    <a:pt x="24" y="227"/>
                                  </a:cubicBezTo>
                                  <a:cubicBezTo>
                                    <a:pt x="11" y="227"/>
                                    <a:pt x="0" y="216"/>
                                    <a:pt x="0" y="203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567" y="0"/>
                                    <a:pt x="567" y="0"/>
                                    <a:pt x="567" y="0"/>
                                  </a:cubicBezTo>
                                  <a:cubicBezTo>
                                    <a:pt x="567" y="203"/>
                                    <a:pt x="567" y="203"/>
                                    <a:pt x="567" y="203"/>
                                  </a:cubicBezTo>
                                  <a:cubicBezTo>
                                    <a:pt x="567" y="216"/>
                                    <a:pt x="556" y="227"/>
                                    <a:pt x="543" y="22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3405D" w:rsidRPr="002942B2" w:rsidRDefault="00013A55" w:rsidP="00C24EEC">
                                <w:pPr>
                                  <w:pStyle w:val="NoSpacing"/>
                                  <w:jc w:val="both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02 November 2017</w:t>
                                </w:r>
                              </w:p>
                            </w:txbxContent>
                          </wps:txbx>
                          <wps:bodyPr rot="0" vert="horz" wrap="square" lIns="108000" tIns="360000" rIns="108000" bIns="108000" anchor="b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B1B313" id="Freeform 5" o:spid="_x0000_s1026" style="position:absolute;margin-left:0;margin-top:0;width:168.25pt;height:67.8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bottom" coordsize="567,2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" adj="-11796480,,5400" path="m543,227v-519,,-519,,-519,c11,227,,216,,203,,,,,,,567,,567,,567,v,203,,203,,203c567,216,556,227,543,227xe" fillcolor="#0098db [3215]" stroked="f">
                    <v:stroke joinstyle="miter"/>
                    <v:formulas/>
                    <v:path arrowok="t" o:connecttype="custom" o:connectlocs="2046507,861840;90453,861840;0,770720;0,0;2136960,0;2136960,770720;2046507,861840" o:connectangles="0,0,0,0,0,0,0" textboxrect="0,0,567,227"/>
                    <v:textbox inset="3mm,10mm,3mm,3mm">
                      <w:txbxContent>
                        <w:p w:rsidR="0003405D" w:rsidRPr="002942B2" w:rsidRDefault="00013A55" w:rsidP="00C24EEC">
                          <w:pPr>
                            <w:pStyle w:val="NoSpacing"/>
                            <w:jc w:val="both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02 November 2017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lang w:eastAsia="en-AU"/>
            </w:rPr>
            <w:drawing>
              <wp:anchor distT="0" distB="0" distL="114300" distR="114300" simplePos="0" relativeHeight="251661312" behindDoc="0" locked="0" layoutInCell="1" allowOverlap="1" wp14:anchorId="73C6D3B9" wp14:editId="2DB54BE1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302560" cy="496080"/>
                <wp:effectExtent l="0" t="0" r="2540" b="0"/>
                <wp:wrapSquare wrapText="bothSides"/>
                <wp:docPr id="27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EC logo reverse.pn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2560" cy="496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1F2CD154" wp14:editId="15674E2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563556" cy="3556000"/>
                    <wp:effectExtent l="0" t="0" r="2540" b="0"/>
                    <wp:wrapNone/>
                    <wp:docPr id="22" name="Rectangle 2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63556" cy="35560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sz w:val="96"/>
                                    <w:szCs w:val="96"/>
                                  </w:rPr>
                                  <w:alias w:val="Title"/>
                                  <w:tag w:val=""/>
                                  <w:id w:val="1769269987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03405D" w:rsidRPr="00E7657C" w:rsidRDefault="00492627" w:rsidP="008964C6">
                                    <w:pPr>
                                      <w:pStyle w:val="Title"/>
                                      <w:spacing w:after="120"/>
                                      <w:rPr>
                                        <w:sz w:val="96"/>
                                        <w:szCs w:val="96"/>
                                      </w:rPr>
                                    </w:pPr>
                                    <w:r>
                                      <w:rPr>
                                        <w:sz w:val="96"/>
                                        <w:szCs w:val="96"/>
                                      </w:rPr>
                                      <w:t>Post-election Report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sz w:val="40"/>
                                    <w:szCs w:val="40"/>
                                  </w:rPr>
                                  <w:alias w:val="Subject"/>
                                  <w:tag w:val=""/>
                                  <w:id w:val="1965997882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03405D" w:rsidRPr="003A3632" w:rsidRDefault="008D1BE8" w:rsidP="003A3632">
                                    <w:pPr>
                                      <w:pStyle w:val="Subtitle"/>
                                      <w:rPr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 xml:space="preserve">Australian Institute of Marine and Power </w:t>
                                    </w:r>
                                    <w:proofErr w:type="gramStart"/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Engineers  E2017</w:t>
                                    </w:r>
                                    <w:proofErr w:type="gramEnd"/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/46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648000" tIns="360000" rIns="648000" bIns="64800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66700</wp14:pctHeight>
                    </wp14:sizeRelV>
                  </wp:anchor>
                </w:drawing>
              </mc:Choice>
              <mc:Fallback>
                <w:pict>
                  <v:rect w14:anchorId="1F2CD154" id="Rectangle 22" o:spid="_x0000_s1027" style="position:absolute;margin-left:0;margin-top:0;width:595.55pt;height:280pt;z-index:-251656192;visibility:visible;mso-wrap-style:square;mso-width-percent:1000;mso-height-percent:667;mso-wrap-distance-left:9pt;mso-wrap-distance-top:0;mso-wrap-distance-right:9pt;mso-wrap-distance-bottom:0;mso-position-horizontal:center;mso-position-horizontal-relative:page;mso-position-vertical:bottom;mso-position-vertical-relative:page;mso-width-percent:1000;mso-height-percent:66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" fillcolor="white [3201]" stroked="f" strokeweight="1pt">
                    <v:textbox inset="18mm,10mm,18mm,18mm">
                      <w:txbxContent>
                        <w:sdt>
                          <w:sdtPr>
                            <w:rPr>
                              <w:sz w:val="96"/>
                              <w:szCs w:val="96"/>
                            </w:rPr>
                            <w:alias w:val="Title"/>
                            <w:tag w:val=""/>
                            <w:id w:val="176926998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03405D" w:rsidRPr="00E7657C" w:rsidRDefault="00492627" w:rsidP="008964C6">
                              <w:pPr>
                                <w:pStyle w:val="Title"/>
                                <w:spacing w:after="120"/>
                                <w:rPr>
                                  <w:sz w:val="96"/>
                                  <w:szCs w:val="96"/>
                                </w:rPr>
                              </w:pPr>
                              <w:r>
                                <w:rPr>
                                  <w:sz w:val="96"/>
                                  <w:szCs w:val="96"/>
                                </w:rPr>
                                <w:t>Post-election Report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sz w:val="40"/>
                              <w:szCs w:val="40"/>
                            </w:rPr>
                            <w:alias w:val="Subject"/>
                            <w:tag w:val=""/>
                            <w:id w:val="1965997882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03405D" w:rsidRPr="003A3632" w:rsidRDefault="008D1BE8" w:rsidP="003A3632">
                              <w:pPr>
                                <w:pStyle w:val="Subtitle"/>
                                <w:rPr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 xml:space="preserve">Australian Institute of Marine and Power </w:t>
                              </w:r>
                              <w:proofErr w:type="gramStart"/>
                              <w:r>
                                <w:rPr>
                                  <w:sz w:val="40"/>
                                  <w:szCs w:val="40"/>
                                </w:rPr>
                                <w:t>Engineers  E2017</w:t>
                              </w:r>
                              <w:proofErr w:type="gramEnd"/>
                              <w:r>
                                <w:rPr>
                                  <w:sz w:val="40"/>
                                  <w:szCs w:val="40"/>
                                </w:rPr>
                                <w:t>/46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372DB7FC" wp14:editId="6FF81084">
                    <wp:simplePos x="0" y="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7563556" cy="7134578"/>
                    <wp:effectExtent l="0" t="0" r="2540" b="1905"/>
                    <wp:wrapNone/>
                    <wp:docPr id="25" name="Rectangle 2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63556" cy="7134578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1"/>
                              <a:srcRect/>
                              <a:tile tx="0" ty="0" sx="100000" sy="100000" flip="none" algn="tr"/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3405D" w:rsidRPr="00E7657C" w:rsidRDefault="0003405D" w:rsidP="00E7657C">
                                <w:pPr>
                                  <w:pStyle w:val="NoSpacing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648000" tIns="648000" rIns="648000" bIns="3600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33300</wp14:pctHeight>
                    </wp14:sizeRelV>
                  </wp:anchor>
                </w:drawing>
              </mc:Choice>
              <mc:Fallback>
                <w:pict>
                  <v:rect w14:anchorId="372DB7FC" id="Rectangle 25" o:spid="_x0000_s1028" style="position:absolute;margin-left:0;margin-top:0;width:595.55pt;height:561.8pt;z-index:-251657216;visibility:visible;mso-wrap-style:square;mso-width-percent:1000;mso-height-percent:333;mso-wrap-distance-left:9pt;mso-wrap-distance-top:0;mso-wrap-distance-right:9pt;mso-wrap-distance-bottom:0;mso-position-horizontal:center;mso-position-horizontal-relative:page;mso-position-vertical:top;mso-position-vertical-relative:page;mso-width-percent:1000;mso-height-percent:333;mso-width-relative:page;mso-height-relative:page;v-text-anchor:bottom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JPAAAAAFJnaHRsb25nAAAG4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" stroked="f" strokeweight="1pt">
                    <v:fill r:id="rId12" o:title="" recolor="t" rotate="t" type="tile"/>
                    <v:textbox inset="18mm,18mm,18mm,10mm">
                      <w:txbxContent>
                        <w:p w:rsidR="0003405D" w:rsidRPr="00E7657C" w:rsidRDefault="0003405D" w:rsidP="00E7657C">
                          <w:pPr>
                            <w:pStyle w:val="NoSpacing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03405D" w:rsidRDefault="0003405D">
          <w:pPr>
            <w:rPr>
              <w:rStyle w:val="Hyperlink"/>
              <w:rFonts w:eastAsiaTheme="majorEastAsia"/>
              <w:b/>
              <w:iCs/>
              <w:color w:val="FF0000"/>
              <w:szCs w:val="18"/>
            </w:rPr>
          </w:pPr>
          <w:r>
            <w:rPr>
              <w:rStyle w:val="Hyperlink"/>
              <w:rFonts w:eastAsiaTheme="majorEastAsia"/>
              <w:color w:val="FF0000"/>
            </w:rPr>
            <w:br w:type="page"/>
          </w:r>
        </w:p>
      </w:sdtContent>
    </w:sdt>
    <w:bookmarkStart w:id="0" w:name="_Toc229294392" w:displacedByCustomXml="next"/>
    <w:sdt>
      <w:sdtPr>
        <w:rPr>
          <w:rFonts w:ascii="HelveticaNeueLT Std Lt" w:eastAsiaTheme="minorHAnsi" w:hAnsi="HelveticaNeueLT Std Lt" w:cstheme="minorBidi"/>
          <w:bCs w:val="0"/>
          <w:color w:val="auto"/>
          <w:sz w:val="22"/>
          <w:szCs w:val="22"/>
          <w:lang w:val="en-AU"/>
        </w:rPr>
        <w:id w:val="100860737"/>
        <w:docPartObj>
          <w:docPartGallery w:val="Table of Contents"/>
          <w:docPartUnique/>
        </w:docPartObj>
      </w:sdtPr>
      <w:sdtEndPr>
        <w:rPr>
          <w:rFonts w:cs="Times New Roman"/>
        </w:rPr>
      </w:sdtEndPr>
      <w:sdtContent>
        <w:p w:rsidR="0003405D" w:rsidRPr="00492627" w:rsidRDefault="0003405D" w:rsidP="0003405D">
          <w:pPr>
            <w:pStyle w:val="TOCHeading"/>
            <w:rPr>
              <w:rFonts w:ascii="HelveticaNeueLT Std Lt" w:hAnsi="HelveticaNeueLT Std Lt"/>
            </w:rPr>
          </w:pPr>
          <w:r w:rsidRPr="00492627">
            <w:rPr>
              <w:rFonts w:ascii="HelveticaNeueLT Std Lt" w:hAnsi="HelveticaNeueLT Std Lt"/>
              <w:sz w:val="48"/>
              <w:szCs w:val="48"/>
            </w:rPr>
            <w:t>Contents</w:t>
          </w:r>
        </w:p>
        <w:p w:rsidR="0003405D" w:rsidRPr="00492627" w:rsidRDefault="0003405D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r w:rsidRPr="00492627">
            <w:rPr>
              <w:rFonts w:ascii="HelveticaNeueLT Std Lt" w:hAnsi="HelveticaNeueLT Std Lt"/>
              <w:b w:val="0"/>
            </w:rPr>
            <w:fldChar w:fldCharType="begin"/>
          </w:r>
          <w:r w:rsidRPr="00492627">
            <w:rPr>
              <w:rFonts w:ascii="HelveticaNeueLT Std Lt" w:hAnsi="HelveticaNeueLT Std Lt"/>
            </w:rPr>
            <w:instrText xml:space="preserve"> TOC \o "1-3" \h \z \u </w:instrText>
          </w:r>
          <w:r w:rsidRPr="00492627">
            <w:rPr>
              <w:rFonts w:ascii="HelveticaNeueLT Std Lt" w:hAnsi="HelveticaNeueLT Std Lt"/>
              <w:b w:val="0"/>
            </w:rPr>
            <w:fldChar w:fldCharType="separate"/>
          </w:r>
          <w:hyperlink w:anchor="_Toc475092326" w:history="1">
            <w:r w:rsidRPr="00492627">
              <w:rPr>
                <w:rStyle w:val="Hyperlink"/>
                <w:rFonts w:ascii="HelveticaNeueLT Std Lt" w:hAnsi="HelveticaNeueLT Std Lt" w:cs="Arial"/>
                <w:noProof/>
              </w:rPr>
              <w:t>Election(s) Covered in this Report</w:t>
            </w:r>
            <w:r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_Toc475092326 \h </w:instrText>
            </w:r>
            <w:r w:rsidRPr="00492627">
              <w:rPr>
                <w:rFonts w:ascii="HelveticaNeueLT Std Lt" w:hAnsi="HelveticaNeueLT Std Lt"/>
                <w:noProof/>
                <w:webHidden/>
              </w:rPr>
            </w:r>
            <w:r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Pr="00492627">
              <w:rPr>
                <w:rFonts w:ascii="HelveticaNeueLT Std Lt" w:hAnsi="HelveticaNeueLT Std Lt"/>
                <w:noProof/>
                <w:webHidden/>
              </w:rPr>
              <w:t>2</w:t>
            </w:r>
            <w:r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D52691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hyperlink w:anchor="_Toc475092327" w:history="1">
            <w:r w:rsidR="0003405D" w:rsidRPr="00492627">
              <w:rPr>
                <w:rStyle w:val="Hyperlink"/>
                <w:rFonts w:ascii="HelveticaNeueLT Std Lt" w:hAnsi="HelveticaNeueLT Std Lt" w:cs="Arial"/>
                <w:noProof/>
              </w:rPr>
              <w:t>Rules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_Toc475092327 \h </w:instrTex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>2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D52691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hyperlink w:anchor="_Toc475092328" w:history="1">
            <w:r w:rsidR="0003405D" w:rsidRPr="00492627">
              <w:rPr>
                <w:rStyle w:val="Hyperlink"/>
                <w:rFonts w:ascii="HelveticaNeueLT Std Lt" w:hAnsi="HelveticaNeueLT Std Lt" w:cs="Arial"/>
                <w:noProof/>
              </w:rPr>
              <w:t>Roll of Voters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_Toc475092328 \h </w:instrTex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>2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D52691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hyperlink w:anchor="_Toc475092329" w:history="1">
            <w:r w:rsidR="0003405D" w:rsidRPr="00492627">
              <w:rPr>
                <w:rStyle w:val="Hyperlink"/>
                <w:rFonts w:ascii="HelveticaNeueLT Std Lt" w:hAnsi="HelveticaNeueLT Std Lt" w:cs="Arial"/>
                <w:noProof/>
              </w:rPr>
              <w:t>Irregularities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_Toc475092329 \h </w:instrTex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>2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D52691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hyperlink w:anchor="_Toc475092330" w:history="1">
            <w:r w:rsidR="0003405D" w:rsidRPr="00492627">
              <w:rPr>
                <w:rStyle w:val="Hyperlink"/>
                <w:rFonts w:ascii="HelveticaNeueLT Std Lt" w:hAnsi="HelveticaNeueLT Std Lt" w:cs="Arial"/>
                <w:noProof/>
              </w:rPr>
              <w:t>Other Matters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_Toc475092330 \h </w:instrTex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>3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D52691" w:rsidP="0003405D">
          <w:pPr>
            <w:pStyle w:val="TOC1"/>
            <w:rPr>
              <w:rFonts w:ascii="HelveticaNeueLT Std Lt" w:eastAsiaTheme="minorEastAsia" w:hAnsi="HelveticaNeueLT Std Lt"/>
              <w:b w:val="0"/>
              <w:noProof/>
              <w:lang w:eastAsia="en-AU"/>
            </w:rPr>
          </w:pPr>
          <w:hyperlink w:anchor="_Toc475092331" w:history="1">
            <w:r w:rsidR="0003405D" w:rsidRPr="00492627">
              <w:rPr>
                <w:rStyle w:val="Hyperlink"/>
                <w:rFonts w:ascii="HelveticaNeueLT Std Lt" w:hAnsi="HelveticaNeueLT Std Lt" w:cs="Arial"/>
                <w:noProof/>
              </w:rPr>
              <w:t>Attachments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ab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begin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instrText xml:space="preserve"> PAGEREF _Toc475092331 \h </w:instrTex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separate"/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t>3</w:t>
            </w:r>
            <w:r w:rsidR="0003405D" w:rsidRPr="00492627">
              <w:rPr>
                <w:rFonts w:ascii="HelveticaNeueLT Std Lt" w:hAnsi="HelveticaNeueLT Std Lt"/>
                <w:noProof/>
                <w:webHidden/>
              </w:rPr>
              <w:fldChar w:fldCharType="end"/>
            </w:r>
          </w:hyperlink>
        </w:p>
        <w:p w:rsidR="0003405D" w:rsidRPr="00492627" w:rsidRDefault="0003405D" w:rsidP="0003405D">
          <w:pPr>
            <w:rPr>
              <w:rFonts w:ascii="HelveticaNeueLT Std Lt" w:hAnsi="HelveticaNeueLT Std Lt"/>
            </w:rPr>
          </w:pPr>
          <w:r w:rsidRPr="00492627">
            <w:rPr>
              <w:rFonts w:ascii="HelveticaNeueLT Std Lt" w:hAnsi="HelveticaNeueLT Std Lt"/>
              <w:b/>
            </w:rPr>
            <w:fldChar w:fldCharType="end"/>
          </w:r>
        </w:p>
      </w:sdtContent>
    </w:sdt>
    <w:p w:rsidR="0003405D" w:rsidRDefault="0003405D" w:rsidP="0003405D">
      <w:r>
        <w:br w:type="page"/>
      </w: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1" w:name="_Toc475092326"/>
      <w:bookmarkStart w:id="2" w:name="_Toc229294395"/>
      <w:r w:rsidRPr="00492627">
        <w:rPr>
          <w:rFonts w:ascii="HelveticaNeueLT Std Lt" w:hAnsi="HelveticaNeueLT Std Lt" w:cs="Arial"/>
        </w:rPr>
        <w:lastRenderedPageBreak/>
        <w:t>Election(s) Covered in this Report</w:t>
      </w:r>
      <w:bookmarkEnd w:id="1"/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b/>
          <w:sz w:val="22"/>
          <w:szCs w:val="22"/>
          <w:u w:val="single"/>
        </w:rPr>
      </w:pP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  <w:r w:rsidRPr="00492627">
        <w:rPr>
          <w:rFonts w:ascii="HelveticaNeueLT Std Lt" w:hAnsi="HelveticaNeueLT Std Lt"/>
          <w:sz w:val="22"/>
          <w:szCs w:val="22"/>
        </w:rPr>
        <w:tab/>
        <w:t>Election Decision No:</w:t>
      </w:r>
      <w:r w:rsidRPr="00492627">
        <w:rPr>
          <w:rFonts w:ascii="HelveticaNeueLT Std Lt" w:hAnsi="HelveticaNeueLT Std Lt"/>
          <w:sz w:val="22"/>
          <w:szCs w:val="22"/>
        </w:rPr>
        <w:tab/>
      </w:r>
      <w:r w:rsidRPr="00492627">
        <w:rPr>
          <w:rFonts w:ascii="HelveticaNeueLT Std Lt" w:hAnsi="HelveticaNeueLT Std Lt"/>
          <w:sz w:val="22"/>
          <w:szCs w:val="22"/>
        </w:rPr>
        <w:tab/>
      </w:r>
      <w:bookmarkStart w:id="3" w:name="_GoBack"/>
      <w:bookmarkEnd w:id="3"/>
      <w:r w:rsidR="00013A55">
        <w:rPr>
          <w:rFonts w:ascii="HelveticaNeueLT Std Lt" w:hAnsi="HelveticaNeueLT Std Lt"/>
          <w:sz w:val="22"/>
          <w:szCs w:val="22"/>
        </w:rPr>
        <w:t>E2017/46</w:t>
      </w: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4" w:name="_Toc475092327"/>
      <w:r w:rsidRPr="00492627">
        <w:rPr>
          <w:rFonts w:ascii="HelveticaNeueLT Std Lt" w:hAnsi="HelveticaNeueLT Std Lt" w:cs="Arial"/>
        </w:rPr>
        <w:t>Rules</w:t>
      </w:r>
      <w:bookmarkEnd w:id="4"/>
    </w:p>
    <w:p w:rsidR="0003405D" w:rsidRPr="00492627" w:rsidRDefault="00013A55" w:rsidP="00013A55">
      <w:pPr>
        <w:pStyle w:val="Default"/>
        <w:spacing w:line="276" w:lineRule="auto"/>
        <w:ind w:left="4320" w:hanging="3600"/>
        <w:rPr>
          <w:rFonts w:ascii="HelveticaNeueLT Std Lt" w:hAnsi="HelveticaNeueLT Std Lt"/>
          <w:sz w:val="22"/>
          <w:szCs w:val="22"/>
        </w:rPr>
      </w:pPr>
      <w:r>
        <w:rPr>
          <w:rFonts w:ascii="HelveticaNeueLT Std Lt" w:hAnsi="HelveticaNeueLT Std Lt"/>
          <w:sz w:val="22"/>
          <w:szCs w:val="22"/>
        </w:rPr>
        <w:t>Rules used for the election:</w:t>
      </w:r>
      <w:r>
        <w:rPr>
          <w:rFonts w:ascii="HelveticaNeueLT Std Lt" w:hAnsi="HelveticaNeueLT Std Lt"/>
          <w:sz w:val="22"/>
          <w:szCs w:val="22"/>
        </w:rPr>
        <w:tab/>
        <w:t xml:space="preserve">[009V: Incorporates alterations of 03/12/2014 in </w:t>
      </w:r>
      <w:proofErr w:type="gramStart"/>
      <w:r>
        <w:rPr>
          <w:rFonts w:ascii="HelveticaNeueLT Std Lt" w:hAnsi="HelveticaNeueLT Std Lt"/>
          <w:sz w:val="22"/>
          <w:szCs w:val="22"/>
        </w:rPr>
        <w:t>matter  R2013</w:t>
      </w:r>
      <w:proofErr w:type="gramEnd"/>
      <w:r>
        <w:rPr>
          <w:rFonts w:ascii="HelveticaNeueLT Std Lt" w:hAnsi="HelveticaNeueLT Std Lt"/>
          <w:sz w:val="22"/>
          <w:szCs w:val="22"/>
        </w:rPr>
        <w:t>/22]</w:t>
      </w: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  <w:r w:rsidRPr="00492627">
        <w:rPr>
          <w:rFonts w:ascii="HelveticaNeueLT Std Lt" w:hAnsi="HelveticaNeueLT Std Lt"/>
          <w:sz w:val="22"/>
          <w:szCs w:val="22"/>
        </w:rPr>
        <w:tab/>
        <w:t>Rules difficult to apply/interpret:</w:t>
      </w:r>
      <w:r w:rsidRPr="00492627">
        <w:rPr>
          <w:rFonts w:ascii="HelveticaNeueLT Std Lt" w:hAnsi="HelveticaNeueLT Std Lt"/>
          <w:sz w:val="22"/>
          <w:szCs w:val="22"/>
        </w:rPr>
        <w:tab/>
      </w:r>
      <w:r w:rsidR="00013A55">
        <w:rPr>
          <w:rFonts w:ascii="HelveticaNeueLT Std Lt" w:hAnsi="HelveticaNeueLT Std Lt"/>
          <w:sz w:val="22"/>
          <w:szCs w:val="22"/>
        </w:rPr>
        <w:t>None</w:t>
      </w: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b/>
          <w:sz w:val="22"/>
          <w:szCs w:val="22"/>
          <w:u w:val="single"/>
        </w:rPr>
      </w:pPr>
      <w:r w:rsidRPr="00492627">
        <w:rPr>
          <w:rFonts w:ascii="HelveticaNeueLT Std Lt" w:hAnsi="HelveticaNeueLT Std Lt"/>
          <w:sz w:val="22"/>
          <w:szCs w:val="22"/>
        </w:rPr>
        <w:tab/>
        <w:t xml:space="preserve">Module Rule reference </w:t>
      </w:r>
      <w:r w:rsidR="00013A55">
        <w:rPr>
          <w:rFonts w:ascii="HelveticaNeueLT Std Lt" w:hAnsi="HelveticaNeueLT Std Lt"/>
          <w:sz w:val="22"/>
          <w:szCs w:val="22"/>
        </w:rPr>
        <w:t xml:space="preserve">                       N/A </w:t>
      </w: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5" w:name="_Toc475092328"/>
      <w:r w:rsidRPr="00492627">
        <w:rPr>
          <w:rFonts w:ascii="HelveticaNeueLT Std Lt" w:hAnsi="HelveticaNeueLT Std Lt" w:cs="Arial"/>
        </w:rPr>
        <w:t>Roll of Voters</w:t>
      </w:r>
      <w:bookmarkEnd w:id="5"/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103"/>
      </w:tblGrid>
      <w:tr w:rsidR="0003405D" w:rsidRPr="00492627" w:rsidTr="009E0FC1">
        <w:trPr>
          <w:trHeight w:val="230"/>
        </w:trPr>
        <w:tc>
          <w:tcPr>
            <w:tcW w:w="4644" w:type="dxa"/>
          </w:tcPr>
          <w:p w:rsidR="0003405D" w:rsidRPr="00492627" w:rsidRDefault="0003405D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 w:rsidRPr="00492627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Total number of voters on the Roll: </w:t>
            </w:r>
          </w:p>
        </w:tc>
        <w:tc>
          <w:tcPr>
            <w:tcW w:w="5103" w:type="dxa"/>
          </w:tcPr>
          <w:p w:rsidR="0003405D" w:rsidRPr="00492627" w:rsidRDefault="00013A55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>
              <w:rPr>
                <w:rFonts w:ascii="HelveticaNeueLT Std Lt" w:hAnsi="HelveticaNeueLT Std Lt" w:cs="Arial"/>
                <w:color w:val="000000"/>
                <w:lang w:eastAsia="en-AU"/>
              </w:rPr>
              <w:t>471</w:t>
            </w:r>
            <w:r w:rsidR="0003405D" w:rsidRPr="00492627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 </w:t>
            </w:r>
          </w:p>
        </w:tc>
      </w:tr>
      <w:tr w:rsidR="0003405D" w:rsidRPr="00492627" w:rsidTr="009E0FC1">
        <w:trPr>
          <w:trHeight w:val="230"/>
        </w:trPr>
        <w:tc>
          <w:tcPr>
            <w:tcW w:w="9747" w:type="dxa"/>
            <w:gridSpan w:val="2"/>
          </w:tcPr>
          <w:p w:rsidR="0003405D" w:rsidRPr="00492627" w:rsidRDefault="0003405D" w:rsidP="00013A5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 w:rsidRPr="00492627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Number of apparent workplace addresses: </w:t>
            </w:r>
            <w:r w:rsidR="00013A55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             0</w:t>
            </w:r>
          </w:p>
        </w:tc>
      </w:tr>
      <w:tr w:rsidR="0003405D" w:rsidRPr="00492627" w:rsidTr="009E0FC1">
        <w:trPr>
          <w:trHeight w:val="103"/>
        </w:trPr>
        <w:tc>
          <w:tcPr>
            <w:tcW w:w="9747" w:type="dxa"/>
            <w:gridSpan w:val="2"/>
          </w:tcPr>
          <w:p w:rsidR="0003405D" w:rsidRPr="00492627" w:rsidRDefault="0003405D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</w:p>
          <w:p w:rsidR="0003405D" w:rsidRPr="00492627" w:rsidRDefault="0003405D" w:rsidP="00013A55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 w:rsidRPr="00492627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Number of non-current addresses: </w:t>
            </w:r>
            <w:r w:rsidR="00013A55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                         4</w:t>
            </w:r>
          </w:p>
        </w:tc>
      </w:tr>
      <w:tr w:rsidR="0003405D" w:rsidRPr="00492627" w:rsidTr="009E0FC1">
        <w:trPr>
          <w:trHeight w:val="231"/>
        </w:trPr>
        <w:tc>
          <w:tcPr>
            <w:tcW w:w="9747" w:type="dxa"/>
            <w:gridSpan w:val="2"/>
          </w:tcPr>
          <w:p w:rsidR="0003405D" w:rsidRPr="00492627" w:rsidRDefault="0003405D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</w:p>
          <w:p w:rsidR="0003405D" w:rsidRPr="00492627" w:rsidRDefault="0003405D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 w:rsidRPr="00492627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Other matters pertaining to the roll of voters: </w:t>
            </w:r>
            <w:r w:rsidR="00A9101C">
              <w:rPr>
                <w:rFonts w:ascii="HelveticaNeueLT Std Lt" w:hAnsi="HelveticaNeueLT Std Lt" w:cs="Arial"/>
                <w:color w:val="000000"/>
                <w:lang w:eastAsia="en-AU"/>
              </w:rPr>
              <w:t xml:space="preserve">       None</w:t>
            </w:r>
          </w:p>
        </w:tc>
      </w:tr>
    </w:tbl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</w:rPr>
      </w:pP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6" w:name="_Toc475092329"/>
      <w:r w:rsidRPr="00492627">
        <w:rPr>
          <w:rFonts w:ascii="HelveticaNeueLT Std Lt" w:hAnsi="HelveticaNeueLT Std Lt" w:cs="Arial"/>
        </w:rPr>
        <w:t>Irregularities</w:t>
      </w:r>
      <w:bookmarkEnd w:id="6"/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b/>
          <w:sz w:val="26"/>
          <w:szCs w:val="26"/>
          <w:u w:val="single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03405D" w:rsidRPr="00492627" w:rsidTr="009E0FC1">
        <w:trPr>
          <w:trHeight w:val="240"/>
        </w:trPr>
        <w:tc>
          <w:tcPr>
            <w:tcW w:w="4503" w:type="dxa"/>
          </w:tcPr>
          <w:p w:rsidR="0003405D" w:rsidRPr="00492627" w:rsidRDefault="00A9101C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  <w:r>
              <w:rPr>
                <w:rFonts w:ascii="HelveticaNeueLT Std Lt" w:hAnsi="HelveticaNeueLT Std Lt" w:cs="Arial"/>
                <w:color w:val="000000"/>
                <w:lang w:eastAsia="en-AU"/>
              </w:rPr>
              <w:t>None</w:t>
            </w:r>
          </w:p>
        </w:tc>
        <w:tc>
          <w:tcPr>
            <w:tcW w:w="4819" w:type="dxa"/>
          </w:tcPr>
          <w:p w:rsidR="0003405D" w:rsidRPr="00492627" w:rsidRDefault="0003405D" w:rsidP="009E0FC1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 Std Lt" w:hAnsi="HelveticaNeueLT Std Lt" w:cs="Arial"/>
                <w:color w:val="000000"/>
                <w:lang w:eastAsia="en-AU"/>
              </w:rPr>
            </w:pPr>
          </w:p>
        </w:tc>
      </w:tr>
    </w:tbl>
    <w:p w:rsidR="0003405D" w:rsidRPr="00492627" w:rsidRDefault="0003405D" w:rsidP="0003405D">
      <w:pPr>
        <w:rPr>
          <w:rFonts w:ascii="HelveticaNeueLT Std Lt" w:hAnsi="HelveticaNeueLT Std Lt" w:cs="Arial"/>
        </w:rPr>
      </w:pPr>
      <w:r w:rsidRPr="00492627">
        <w:rPr>
          <w:rFonts w:ascii="HelveticaNeueLT Std Lt" w:hAnsi="HelveticaNeueLT Std Lt" w:cs="Arial"/>
        </w:rPr>
        <w:br w:type="page"/>
      </w: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7" w:name="_Toc475092330"/>
      <w:r w:rsidRPr="00492627">
        <w:rPr>
          <w:rFonts w:ascii="HelveticaNeueLT Std Lt" w:hAnsi="HelveticaNeueLT Std Lt" w:cs="Arial"/>
        </w:rPr>
        <w:lastRenderedPageBreak/>
        <w:t>Other Matters</w:t>
      </w:r>
      <w:bookmarkEnd w:id="7"/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b/>
          <w:u w:val="single"/>
        </w:rPr>
      </w:pPr>
    </w:p>
    <w:p w:rsidR="0003405D" w:rsidRPr="00492627" w:rsidRDefault="00A9101C" w:rsidP="0003405D">
      <w:pPr>
        <w:rPr>
          <w:rFonts w:ascii="HelveticaNeueLT Std Lt" w:hAnsi="HelveticaNeueLT Std Lt" w:cs="Arial"/>
        </w:rPr>
      </w:pPr>
      <w:r>
        <w:rPr>
          <w:rFonts w:ascii="HelveticaNeueLT Std Lt" w:hAnsi="HelveticaNeueLT Std Lt" w:cs="Arial"/>
        </w:rPr>
        <w:t>None</w:t>
      </w:r>
    </w:p>
    <w:p w:rsidR="0003405D" w:rsidRPr="00492627" w:rsidRDefault="0003405D" w:rsidP="0003405D">
      <w:pPr>
        <w:pStyle w:val="Heading1"/>
        <w:rPr>
          <w:rFonts w:ascii="HelveticaNeueLT Std Lt" w:hAnsi="HelveticaNeueLT Std Lt" w:cs="Arial"/>
        </w:rPr>
      </w:pPr>
      <w:bookmarkStart w:id="8" w:name="_Toc475092331"/>
      <w:r w:rsidRPr="00492627">
        <w:rPr>
          <w:rFonts w:ascii="HelveticaNeueLT Std Lt" w:hAnsi="HelveticaNeueLT Std Lt" w:cs="Arial"/>
        </w:rPr>
        <w:t>Attachments</w:t>
      </w:r>
      <w:bookmarkEnd w:id="8"/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</w:rPr>
      </w:pPr>
    </w:p>
    <w:p w:rsidR="0003405D" w:rsidRPr="00492627" w:rsidRDefault="00A9101C" w:rsidP="0003405D">
      <w:pPr>
        <w:pStyle w:val="Default"/>
        <w:rPr>
          <w:rFonts w:ascii="HelveticaNeueLT Std Lt" w:hAnsi="HelveticaNeueLT Std Lt"/>
          <w:sz w:val="23"/>
          <w:szCs w:val="23"/>
        </w:rPr>
      </w:pPr>
      <w:r>
        <w:rPr>
          <w:rFonts w:ascii="HelveticaNeueLT Std Lt" w:hAnsi="HelveticaNeueLT Std Lt"/>
        </w:rPr>
        <w:t>1</w:t>
      </w:r>
      <w:r w:rsidR="0003405D" w:rsidRPr="00492627">
        <w:rPr>
          <w:rFonts w:ascii="HelveticaNeueLT Std Lt" w:hAnsi="HelveticaNeueLT Std Lt"/>
        </w:rPr>
        <w:t>)</w:t>
      </w:r>
      <w:r w:rsidR="0003405D" w:rsidRPr="00492627">
        <w:rPr>
          <w:rFonts w:ascii="HelveticaNeueLT Std Lt" w:hAnsi="HelveticaNeueLT Std Lt"/>
        </w:rPr>
        <w:tab/>
      </w:r>
      <w:r w:rsidR="0003405D" w:rsidRPr="00492627">
        <w:rPr>
          <w:rFonts w:ascii="HelveticaNeueLT Std Lt" w:hAnsi="HelveticaNeueLT Std Lt"/>
          <w:sz w:val="23"/>
          <w:szCs w:val="23"/>
        </w:rPr>
        <w:t xml:space="preserve">Declaration of Results for Uncontested Office – </w:t>
      </w:r>
      <w:r>
        <w:rPr>
          <w:rFonts w:ascii="HelveticaNeueLT Std Lt" w:hAnsi="HelveticaNeueLT Std Lt"/>
          <w:sz w:val="23"/>
          <w:szCs w:val="23"/>
        </w:rPr>
        <w:t>QLD</w:t>
      </w: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</w:rPr>
      </w:pP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</w:rPr>
      </w:pPr>
    </w:p>
    <w:p w:rsidR="0003405D" w:rsidRPr="00492627" w:rsidRDefault="0003405D" w:rsidP="0003405D">
      <w:p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Arial"/>
          <w:color w:val="000000"/>
          <w:lang w:eastAsia="en-AU"/>
        </w:rPr>
      </w:pPr>
    </w:p>
    <w:p w:rsidR="0003405D" w:rsidRPr="00492627" w:rsidRDefault="00A9101C" w:rsidP="0003405D">
      <w:p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Arial"/>
          <w:color w:val="000000"/>
          <w:lang w:eastAsia="en-AU"/>
        </w:rPr>
      </w:pPr>
      <w:r>
        <w:rPr>
          <w:rFonts w:ascii="HelveticaNeueLT Std Lt" w:hAnsi="HelveticaNeueLT Std Lt" w:cs="Arial"/>
          <w:color w:val="000000"/>
          <w:lang w:eastAsia="en-AU"/>
        </w:rPr>
        <w:t>Ann Beinke</w:t>
      </w:r>
    </w:p>
    <w:p w:rsidR="0003405D" w:rsidRPr="00492627" w:rsidRDefault="0003405D" w:rsidP="0003405D">
      <w:pPr>
        <w:autoSpaceDE w:val="0"/>
        <w:autoSpaceDN w:val="0"/>
        <w:adjustRightInd w:val="0"/>
        <w:spacing w:after="0" w:line="240" w:lineRule="auto"/>
        <w:rPr>
          <w:rFonts w:ascii="HelveticaNeueLT Std Lt" w:hAnsi="HelveticaNeueLT Std Lt" w:cs="Arial"/>
          <w:color w:val="000000"/>
          <w:lang w:eastAsia="en-AU"/>
        </w:rPr>
      </w:pPr>
      <w:r w:rsidRPr="00492627">
        <w:rPr>
          <w:rFonts w:ascii="HelveticaNeueLT Std Lt" w:hAnsi="HelveticaNeueLT Std Lt" w:cs="Arial"/>
          <w:color w:val="000000"/>
          <w:lang w:eastAsia="en-AU"/>
        </w:rPr>
        <w:t xml:space="preserve">Returning Officer </w:t>
      </w: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</w:p>
    <w:p w:rsidR="0003405D" w:rsidRPr="00492627" w:rsidRDefault="0003405D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</w:p>
    <w:p w:rsidR="0003405D" w:rsidRPr="00492627" w:rsidRDefault="00A9101C" w:rsidP="0003405D">
      <w:pPr>
        <w:pStyle w:val="Default"/>
        <w:spacing w:line="276" w:lineRule="auto"/>
        <w:rPr>
          <w:rFonts w:ascii="HelveticaNeueLT Std Lt" w:hAnsi="HelveticaNeueLT Std Lt"/>
          <w:sz w:val="22"/>
          <w:szCs w:val="22"/>
        </w:rPr>
      </w:pPr>
      <w:r>
        <w:rPr>
          <w:rFonts w:ascii="HelveticaNeueLT Std Lt" w:hAnsi="HelveticaNeueLT Std Lt"/>
          <w:sz w:val="22"/>
          <w:szCs w:val="22"/>
        </w:rPr>
        <w:t>02/11/2017</w:t>
      </w:r>
    </w:p>
    <w:p w:rsidR="0003405D" w:rsidRPr="00492627" w:rsidRDefault="0003405D" w:rsidP="0003405D">
      <w:pPr>
        <w:pStyle w:val="Heading2"/>
        <w:spacing w:before="480"/>
        <w:rPr>
          <w:rFonts w:ascii="HelveticaNeueLT Std Lt" w:hAnsi="HelveticaNeueLT Std Lt"/>
        </w:rPr>
      </w:pPr>
    </w:p>
    <w:bookmarkEnd w:id="2"/>
    <w:bookmarkEnd w:id="0"/>
    <w:p w:rsidR="006B22EB" w:rsidRPr="00492627" w:rsidRDefault="006B22EB" w:rsidP="0003405D">
      <w:pPr>
        <w:pStyle w:val="Caption"/>
        <w:rPr>
          <w:rFonts w:ascii="HelveticaNeueLT Std Lt" w:hAnsi="HelveticaNeueLT Std Lt"/>
        </w:rPr>
      </w:pPr>
    </w:p>
    <w:sectPr w:rsidR="006B22EB" w:rsidRPr="00492627" w:rsidSect="006B34F8">
      <w:headerReference w:type="default" r:id="rId13"/>
      <w:footerReference w:type="default" r:id="rId14"/>
      <w:footerReference w:type="first" r:id="rId15"/>
      <w:pgSz w:w="11906" w:h="16838" w:code="9"/>
      <w:pgMar w:top="1021" w:right="1021" w:bottom="1021" w:left="102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BC8" w:rsidRDefault="004F2BC8" w:rsidP="004A324B">
      <w:r>
        <w:separator/>
      </w:r>
    </w:p>
  </w:endnote>
  <w:endnote w:type="continuationSeparator" w:id="0">
    <w:p w:rsidR="004F2BC8" w:rsidRDefault="004F2BC8" w:rsidP="004A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 Std L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Me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5D" w:rsidRPr="0003405D" w:rsidRDefault="0003405D">
    <w:pPr>
      <w:pStyle w:val="Footer"/>
      <w:rPr>
        <w:rFonts w:ascii="HelveticaNeueLT Std Lt" w:hAnsi="HelveticaNeueLT Std Lt"/>
      </w:rPr>
    </w:pPr>
    <w:r w:rsidRPr="0003405D">
      <w:rPr>
        <w:rFonts w:ascii="HelveticaNeueLT Std Lt" w:hAnsi="HelveticaNeueLT Std Lt"/>
        <w:b/>
        <w:color w:val="003591"/>
        <w:sz w:val="18"/>
        <w:szCs w:val="18"/>
      </w:rPr>
      <w:t>Post-election Report</w:t>
    </w:r>
    <w:r w:rsidRPr="0003405D">
      <w:rPr>
        <w:rFonts w:ascii="HelveticaNeueLT Std Lt" w:hAnsi="HelveticaNeueLT Std Lt"/>
        <w:sz w:val="18"/>
        <w:szCs w:val="18"/>
      </w:rPr>
      <w:t xml:space="preserve"> | [insert</w:t>
    </w:r>
    <w:r w:rsidR="00492627">
      <w:rPr>
        <w:rFonts w:ascii="HelveticaNeueLT Std Lt" w:hAnsi="HelveticaNeueLT Std Lt"/>
        <w:sz w:val="18"/>
        <w:szCs w:val="18"/>
      </w:rPr>
      <w:t xml:space="preserve"> organisation name and E number]</w:t>
    </w:r>
    <w:r w:rsidRPr="0003405D">
      <w:rPr>
        <w:rFonts w:ascii="HelveticaNeueLT Std Lt" w:hAnsi="HelveticaNeueLT Std Lt"/>
        <w:sz w:val="18"/>
        <w:szCs w:val="18"/>
      </w:rPr>
      <w:t xml:space="preserve"> </w:t>
    </w:r>
    <w:sdt>
      <w:sdtPr>
        <w:rPr>
          <w:rFonts w:ascii="HelveticaNeueLT Std Lt" w:hAnsi="HelveticaNeueLT Std Lt"/>
        </w:rPr>
        <w:id w:val="-903596971"/>
        <w:docPartObj>
          <w:docPartGallery w:val="Page Numbers (Bottom of Page)"/>
          <w:docPartUnique/>
        </w:docPartObj>
      </w:sdtPr>
      <w:sdtEndPr/>
      <w:sdtContent>
        <w:r w:rsidRPr="0003405D">
          <w:rPr>
            <w:rFonts w:ascii="HelveticaNeueLT Std Lt" w:hAnsi="HelveticaNeueLT Std Lt"/>
            <w:noProof/>
            <w:sz w:val="16"/>
            <w:lang w:eastAsia="en-AU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483C26A" wp14:editId="3DC63200">
                  <wp:simplePos x="0" y="0"/>
                  <wp:positionH relativeFrom="margin">
                    <wp:align>right</wp:align>
                  </wp:positionH>
                  <wp:positionV relativeFrom="bottomMargin">
                    <wp:align>top</wp:align>
                  </wp:positionV>
                  <wp:extent cx="1017270" cy="217170"/>
                  <wp:effectExtent l="0" t="0" r="15240" b="0"/>
                  <wp:wrapNone/>
                  <wp:docPr id="10" name="Text Box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1727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405D" w:rsidRPr="005246F9" w:rsidRDefault="0003405D" w:rsidP="00AA6B72">
                              <w:pPr>
                                <w:pStyle w:val="NoSpacing"/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46F9">
                                <w:rPr>
                                  <w:sz w:val="16"/>
                                  <w:szCs w:val="16"/>
                                </w:rPr>
                                <w:t xml:space="preserve">Page </w:t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</w:rPr>
                                  <w:id w:val="-286133234"/>
                                  <w:docPartObj>
                                    <w:docPartGallery w:val="Page Numbers (Bottom of Page)"/>
                                    <w:docPartUnique/>
                                  </w:docPartObj>
                                </w:sdtPr>
                                <w:sdtEndPr/>
                                <w:sdtContent>
                                  <w:r w:rsidRPr="005246F9">
                                    <w:rPr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5246F9">
                                    <w:rPr>
                                      <w:sz w:val="16"/>
                                      <w:szCs w:val="16"/>
                                    </w:rPr>
                                    <w:instrText xml:space="preserve"> PAGE   \* MERGEFORMAT </w:instrText>
                                  </w:r>
                                  <w:r w:rsidRPr="005246F9">
                                    <w:rPr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D52691">
                                    <w:rPr>
                                      <w:noProof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 w:rsidRPr="005246F9">
                                    <w:rPr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25000</wp14:pctWidth>
                  </wp14:sizeRelH>
                </wp:anchor>
              </w:drawing>
            </mc:Choice>
            <mc:Fallback>
              <w:pict>
                <v:shapetype w14:anchorId="3483C26A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9" type="#_x0000_t202" style="position:absolute;margin-left:28.9pt;margin-top:0;width:80.1pt;height:17.1pt;z-index:251663360;visibility:visible;mso-wrap-style:square;mso-width-percent:250;mso-wrap-distance-left:9pt;mso-wrap-distance-top:0;mso-wrap-distance-right:9pt;mso-wrap-distance-bottom:0;mso-position-horizontal:right;mso-position-horizontal-relative:margin;mso-position-vertical:top;mso-position-vertical-relative:bottom-margin-area;mso-width-percent:25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" filled="f" stroked="f" strokeweight=".5pt">
                  <v:textbox style="mso-fit-shape-to-text:t" inset="0,2mm,0,0">
                    <w:txbxContent>
                      <w:p w:rsidR="0003405D" w:rsidRPr="005246F9" w:rsidRDefault="0003405D" w:rsidP="00AA6B72">
                        <w:pPr>
                          <w:pStyle w:val="NoSpacing"/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5246F9">
                          <w:rPr>
                            <w:sz w:val="16"/>
                            <w:szCs w:val="16"/>
                          </w:rPr>
                          <w:t xml:space="preserve">Page </w:t>
                        </w:r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-2861332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r w:rsidRPr="005246F9">
                              <w:rPr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5246F9">
                              <w:rPr>
                                <w:sz w:val="16"/>
                                <w:szCs w:val="16"/>
                              </w:rPr>
                              <w:instrText xml:space="preserve"> PAGE   \* MERGEFORMAT </w:instrText>
                            </w:r>
                            <w:r w:rsidRPr="005246F9">
                              <w:rPr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D52691">
                              <w:rPr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  <w:r w:rsidRPr="005246F9"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</w:sdtContent>
                        </w:sdt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5D" w:rsidRDefault="0003405D">
    <w:pPr>
      <w:pStyle w:val="Footer"/>
    </w:pPr>
    <w:r>
      <w:rPr>
        <w:noProof/>
        <w:sz w:val="16"/>
        <w:lang w:eastAsia="en-AU"/>
      </w:rPr>
      <mc:AlternateContent>
        <mc:Choice Requires="wps">
          <w:drawing>
            <wp:anchor distT="360045" distB="0" distL="114300" distR="114300" simplePos="0" relativeHeight="251661312" behindDoc="0" locked="0" layoutInCell="1" allowOverlap="1" wp14:anchorId="652BAB8B" wp14:editId="5760DDAB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5715000" cy="0"/>
              <wp:effectExtent l="0" t="0" r="20955" b="19050"/>
              <wp:wrapTopAndBottom/>
              <wp:docPr id="57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0D0D8261" id="Straight Connector 57" o:spid="_x0000_s1026" style="position:absolute;z-index:251661312;visibility:visible;mso-wrap-style:square;mso-width-percent:1000;mso-wrap-distance-left:9pt;mso-wrap-distance-top:28.35pt;mso-wrap-distance-right:9pt;mso-wrap-distance-bottom:0;mso-position-horizontal:left;mso-position-horizontal-relative:margin;mso-position-vertical:top;mso-position-vertical-relative:bottom-margin-area;mso-width-percent:1000;mso-width-relative:margin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" strokecolor="#6e267b [3204]" strokeweight=".5pt">
              <v:stroke joinstyle="miter"/>
              <w10:wrap type="topAndBottom" anchorx="margin" anchory="margin"/>
            </v:line>
          </w:pict>
        </mc:Fallback>
      </mc:AlternateContent>
    </w:r>
    <w:r>
      <w:rPr>
        <w:noProof/>
        <w:sz w:val="16"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24D1B9" wp14:editId="318E6F90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3040380" cy="217170"/>
              <wp:effectExtent l="0" t="0" r="7620" b="0"/>
              <wp:wrapNone/>
              <wp:docPr id="58" name="Text Box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0380" cy="217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3405D" w:rsidRPr="005246F9" w:rsidRDefault="00D52691" w:rsidP="005246F9">
                          <w:pPr>
                            <w:pStyle w:val="NoSpacing"/>
                            <w:rPr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sz w:val="16"/>
                              </w:rPr>
                              <w:alias w:val="Title"/>
                              <w:tag w:val=""/>
                              <w:id w:val="-86220776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92627">
                                <w:rPr>
                                  <w:sz w:val="16"/>
                                </w:rPr>
                                <w:t>Post-election Report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75000</wp14:pctWidth>
              </wp14:sizeRelH>
              <wp14:sizeRelV relativeFrom="margin">
                <wp14:pctHeight>75000</wp14:pctHeight>
              </wp14:sizeRelV>
            </wp:anchor>
          </w:drawing>
        </mc:Choice>
        <mc:Fallback>
          <w:pict>
            <v:shapetype w14:anchorId="3A24D1B9" id="_x0000_t202" coordsize="21600,21600" o:spt="202" path="m,l,21600r21600,l21600,xe">
              <v:stroke joinstyle="miter"/>
              <v:path gradientshapeok="t" o:connecttype="rect"/>
            </v:shapetype>
            <v:shape id="Text Box 58" o:spid="_x0000_s1030" type="#_x0000_t202" style="position:absolute;margin-left:0;margin-top:0;width:239.4pt;height:17.1pt;z-index:251660288;visibility:visible;mso-wrap-style:square;mso-width-percent:750;mso-height-percent:750;mso-wrap-distance-left:9pt;mso-wrap-distance-top:0;mso-wrap-distance-right:9pt;mso-wrap-distance-bottom:0;mso-position-horizontal:left;mso-position-horizontal-relative:margin;mso-position-vertical:top;mso-position-vertical-relative:bottom-margin-area;mso-width-percent:750;mso-height-percent:7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" filled="f" stroked="f" strokeweight=".5pt">
              <v:textbox style="mso-fit-shape-to-text:t" inset="0,2mm,0,0">
                <w:txbxContent>
                  <w:p w:rsidR="0003405D" w:rsidRPr="005246F9" w:rsidRDefault="0003405D" w:rsidP="005246F9">
                    <w:pPr>
                      <w:pStyle w:val="NoSpacing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</w:rPr>
                        <w:alias w:val="Title"/>
                        <w:tag w:val=""/>
                        <w:id w:val="-86220776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492627">
                          <w:rPr>
                            <w:sz w:val="16"/>
                          </w:rPr>
                          <w:t>Post-election Report</w:t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16"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5ABA7C" wp14:editId="73B0F259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017270" cy="217170"/>
              <wp:effectExtent l="0" t="0" r="15240" b="0"/>
              <wp:wrapNone/>
              <wp:docPr id="59" name="Text 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217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3405D" w:rsidRPr="005246F9" w:rsidRDefault="0003405D" w:rsidP="00AA6B72">
                          <w:pPr>
                            <w:pStyle w:val="NoSpacing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5246F9">
                            <w:rPr>
                              <w:sz w:val="16"/>
                              <w:szCs w:val="16"/>
                            </w:rPr>
                            <w:t xml:space="preserve">Page </w:t>
                          </w:r>
                          <w:sdt>
                            <w:sdtPr>
                              <w:rPr>
                                <w:sz w:val="16"/>
                                <w:szCs w:val="16"/>
                              </w:rPr>
                              <w:id w:val="-2127612324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/>
                            <w:sdtContent>
                              <w:r w:rsidRPr="005246F9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246F9">
                                <w:rPr>
                                  <w:sz w:val="16"/>
                                  <w:szCs w:val="16"/>
                                </w:rPr>
                                <w:instrText xml:space="preserve"> PAGE   \* MERGEFORMAT </w:instrText>
                              </w:r>
                              <w:r w:rsidRPr="005246F9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0</w:t>
                              </w:r>
                              <w:r w:rsidRPr="005246F9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25000</wp14:pctWidth>
              </wp14:sizeRelH>
            </wp:anchor>
          </w:drawing>
        </mc:Choice>
        <mc:Fallback>
          <w:pict>
            <v:shape w14:anchorId="405ABA7C" id="Text Box 59" o:spid="_x0000_s1031" type="#_x0000_t202" style="position:absolute;margin-left:28.9pt;margin-top:0;width:80.1pt;height:17.1pt;z-index:251659264;visibility:visible;mso-wrap-style:square;mso-width-percent:250;mso-wrap-distance-left:9pt;mso-wrap-distance-top:0;mso-wrap-distance-right:9pt;mso-wrap-distance-bottom:0;mso-position-horizontal:right;mso-position-horizontal-relative:margin;mso-position-vertical:top;mso-position-vertical-relative:bottom-margin-area;mso-width-percent:25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" filled="f" stroked="f" strokeweight=".5pt">
              <v:textbox style="mso-fit-shape-to-text:t" inset="0,2mm,0,0">
                <w:txbxContent>
                  <w:p w:rsidR="0003405D" w:rsidRPr="005246F9" w:rsidRDefault="0003405D" w:rsidP="00AA6B72">
                    <w:pPr>
                      <w:pStyle w:val="NoSpacing"/>
                      <w:jc w:val="right"/>
                      <w:rPr>
                        <w:sz w:val="16"/>
                        <w:szCs w:val="16"/>
                      </w:rPr>
                    </w:pPr>
                    <w:r w:rsidRPr="005246F9">
                      <w:rPr>
                        <w:sz w:val="16"/>
                        <w:szCs w:val="16"/>
                      </w:rPr>
                      <w:t xml:space="preserve">Page </w:t>
                    </w:r>
                    <w:sdt>
                      <w:sdtPr>
                        <w:rPr>
                          <w:sz w:val="16"/>
                          <w:szCs w:val="16"/>
                        </w:rPr>
                        <w:id w:val="-2127612324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r w:rsidRPr="005246F9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5246F9">
                          <w:rPr>
                            <w:sz w:val="16"/>
                            <w:szCs w:val="16"/>
                          </w:rPr>
                          <w:instrText xml:space="preserve"> PAGE   \* MERGEFORMAT </w:instrText>
                        </w:r>
                        <w:r w:rsidRPr="005246F9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t>0</w:t>
                        </w:r>
                        <w:r w:rsidRPr="005246F9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BC8" w:rsidRDefault="004F2BC8" w:rsidP="004A324B">
      <w:r>
        <w:separator/>
      </w:r>
    </w:p>
  </w:footnote>
  <w:footnote w:type="continuationSeparator" w:id="0">
    <w:p w:rsidR="004F2BC8" w:rsidRDefault="004F2BC8" w:rsidP="004A3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5D" w:rsidRPr="00492627" w:rsidRDefault="0003405D">
    <w:pPr>
      <w:pStyle w:val="Header"/>
      <w:rPr>
        <w:rFonts w:ascii="HelveticaNeueLT Std Med" w:hAnsi="HelveticaNeueLT Std Med"/>
      </w:rPr>
    </w:pPr>
    <w:r w:rsidRPr="00492627">
      <w:rPr>
        <w:rFonts w:ascii="HelveticaNeueLT Std Med" w:hAnsi="HelveticaNeueLT Std Med"/>
      </w:rPr>
      <w:t>Australian Electoral Commission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987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B747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2421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B5041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AAE8B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CC0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28E8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A8D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A4D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F1622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1C4"/>
    <w:multiLevelType w:val="multilevel"/>
    <w:tmpl w:val="B11629C0"/>
    <w:lvl w:ilvl="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hAnsi="Arial" w:hint="default"/>
        <w:color w:val="auto"/>
      </w:rPr>
    </w:lvl>
  </w:abstractNum>
  <w:abstractNum w:abstractNumId="11" w15:restartNumberingAfterBreak="0">
    <w:nsid w:val="131E288A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12" w15:restartNumberingAfterBreak="0">
    <w:nsid w:val="17A952A9"/>
    <w:multiLevelType w:val="hybridMultilevel"/>
    <w:tmpl w:val="DD78E7CE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E2593E"/>
    <w:multiLevelType w:val="hybridMultilevel"/>
    <w:tmpl w:val="A172386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36EFA"/>
    <w:multiLevelType w:val="hybridMultilevel"/>
    <w:tmpl w:val="940AD6AE"/>
    <w:lvl w:ilvl="0" w:tplc="C1B824E4">
      <w:start w:val="1"/>
      <w:numFmt w:val="bullet"/>
      <w:lvlText w:val="–"/>
      <w:lvlJc w:val="left"/>
      <w:pPr>
        <w:ind w:left="179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8145F"/>
    <w:multiLevelType w:val="hybridMultilevel"/>
    <w:tmpl w:val="A172386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E57E4"/>
    <w:multiLevelType w:val="hybridMultilevel"/>
    <w:tmpl w:val="429600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95CF5"/>
    <w:multiLevelType w:val="hybridMultilevel"/>
    <w:tmpl w:val="BFE06606"/>
    <w:lvl w:ilvl="0" w:tplc="3E5836D4">
      <w:start w:val="1"/>
      <w:numFmt w:val="bullet"/>
      <w:pStyle w:val="Bulletpoints"/>
      <w:lvlText w:val="■"/>
      <w:lvlJc w:val="left"/>
      <w:pPr>
        <w:ind w:left="1077" w:hanging="360"/>
      </w:pPr>
      <w:rPr>
        <w:rFonts w:ascii="Arial" w:hAnsi="Arial" w:hint="default"/>
        <w:color w:val="6E267B" w:themeColor="accent1"/>
      </w:rPr>
    </w:lvl>
    <w:lvl w:ilvl="1" w:tplc="559E049C">
      <w:start w:val="1"/>
      <w:numFmt w:val="bullet"/>
      <w:lvlText w:val="–"/>
      <w:lvlJc w:val="left"/>
      <w:pPr>
        <w:ind w:left="851" w:hanging="284"/>
      </w:pPr>
      <w:rPr>
        <w:rFonts w:ascii="Arial" w:hAnsi="Arial" w:hint="default"/>
      </w:rPr>
    </w:lvl>
    <w:lvl w:ilvl="2" w:tplc="96501AF8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 w:tplc="2B801CA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4" w:tplc="8A42940E">
      <w:start w:val="1"/>
      <w:numFmt w:val="bullet"/>
      <w:lvlText w:val="o"/>
      <w:lvlJc w:val="left"/>
      <w:pPr>
        <w:ind w:left="1701" w:hanging="283"/>
      </w:pPr>
      <w:rPr>
        <w:rFonts w:ascii="Courier New" w:hAnsi="Courier New" w:hint="default"/>
      </w:rPr>
    </w:lvl>
    <w:lvl w:ilvl="5" w:tplc="2F84561E">
      <w:start w:val="1"/>
      <w:numFmt w:val="bullet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 w:tplc="B13E139A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7" w:tplc="54604A16">
      <w:start w:val="1"/>
      <w:numFmt w:val="bullet"/>
      <w:lvlText w:val="o"/>
      <w:lvlJc w:val="left"/>
      <w:pPr>
        <w:ind w:left="2552" w:hanging="284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12D0BD5"/>
    <w:multiLevelType w:val="hybridMultilevel"/>
    <w:tmpl w:val="473A0F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56428EF"/>
    <w:multiLevelType w:val="hybridMultilevel"/>
    <w:tmpl w:val="201E9FA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6E267B" w:themeColor="accent1"/>
      </w:rPr>
    </w:lvl>
    <w:lvl w:ilvl="1" w:tplc="0C3C9F1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11452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21" w15:restartNumberingAfterBreak="0">
    <w:nsid w:val="6D466619"/>
    <w:multiLevelType w:val="hybridMultilevel"/>
    <w:tmpl w:val="CF1ABAB2"/>
    <w:lvl w:ilvl="0" w:tplc="E4EE1556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 w:tplc="0C3C9F1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D1F52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23" w15:restartNumberingAfterBreak="0">
    <w:nsid w:val="7ED176B3"/>
    <w:multiLevelType w:val="multilevel"/>
    <w:tmpl w:val="B11629C0"/>
    <w:lvl w:ilvl="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hAnsi="Arial" w:hint="default"/>
        <w:color w:val="auto"/>
      </w:r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8"/>
  </w:num>
  <w:num w:numId="16">
    <w:abstractNumId w:val="17"/>
  </w:num>
  <w:num w:numId="17">
    <w:abstractNumId w:val="21"/>
  </w:num>
  <w:num w:numId="18">
    <w:abstractNumId w:val="22"/>
  </w:num>
  <w:num w:numId="19">
    <w:abstractNumId w:val="20"/>
  </w:num>
  <w:num w:numId="20">
    <w:abstractNumId w:val="15"/>
  </w:num>
  <w:num w:numId="21">
    <w:abstractNumId w:val="19"/>
  </w:num>
  <w:num w:numId="22">
    <w:abstractNumId w:val="11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C8"/>
    <w:rsid w:val="00011718"/>
    <w:rsid w:val="00013A55"/>
    <w:rsid w:val="000227E5"/>
    <w:rsid w:val="0003405D"/>
    <w:rsid w:val="00077BC0"/>
    <w:rsid w:val="000A0476"/>
    <w:rsid w:val="000D7681"/>
    <w:rsid w:val="001100DA"/>
    <w:rsid w:val="001378DE"/>
    <w:rsid w:val="001771D5"/>
    <w:rsid w:val="001A2C25"/>
    <w:rsid w:val="001A39E5"/>
    <w:rsid w:val="00215D43"/>
    <w:rsid w:val="002271FB"/>
    <w:rsid w:val="002D2224"/>
    <w:rsid w:val="0030242C"/>
    <w:rsid w:val="00302557"/>
    <w:rsid w:val="00340D66"/>
    <w:rsid w:val="00341F65"/>
    <w:rsid w:val="003571C4"/>
    <w:rsid w:val="00360F90"/>
    <w:rsid w:val="003A4DC6"/>
    <w:rsid w:val="003B73B2"/>
    <w:rsid w:val="003C7C1F"/>
    <w:rsid w:val="00435915"/>
    <w:rsid w:val="00492627"/>
    <w:rsid w:val="004A324B"/>
    <w:rsid w:val="004F2BC8"/>
    <w:rsid w:val="0050020A"/>
    <w:rsid w:val="00506FD2"/>
    <w:rsid w:val="00554A63"/>
    <w:rsid w:val="00594866"/>
    <w:rsid w:val="005C15E6"/>
    <w:rsid w:val="006602FF"/>
    <w:rsid w:val="006B22EB"/>
    <w:rsid w:val="006B34F8"/>
    <w:rsid w:val="006F0A13"/>
    <w:rsid w:val="0072666F"/>
    <w:rsid w:val="00766ADC"/>
    <w:rsid w:val="00784D45"/>
    <w:rsid w:val="00804251"/>
    <w:rsid w:val="008321DC"/>
    <w:rsid w:val="00833EDA"/>
    <w:rsid w:val="008515E7"/>
    <w:rsid w:val="008705EB"/>
    <w:rsid w:val="008A2955"/>
    <w:rsid w:val="008B4DE0"/>
    <w:rsid w:val="008D1BE8"/>
    <w:rsid w:val="00913E6C"/>
    <w:rsid w:val="009166B3"/>
    <w:rsid w:val="009A667F"/>
    <w:rsid w:val="009B2185"/>
    <w:rsid w:val="009C328F"/>
    <w:rsid w:val="00A9101C"/>
    <w:rsid w:val="00A93C24"/>
    <w:rsid w:val="00AD3AC7"/>
    <w:rsid w:val="00B5781A"/>
    <w:rsid w:val="00B81863"/>
    <w:rsid w:val="00CF4343"/>
    <w:rsid w:val="00D00892"/>
    <w:rsid w:val="00D52691"/>
    <w:rsid w:val="00D80C65"/>
    <w:rsid w:val="00DD48AA"/>
    <w:rsid w:val="00ED4F4A"/>
    <w:rsid w:val="00F034B4"/>
    <w:rsid w:val="00F0669F"/>
    <w:rsid w:val="00F47FAE"/>
    <w:rsid w:val="00F75937"/>
    <w:rsid w:val="00F83081"/>
    <w:rsid w:val="00FA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915"/>
    <w:rPr>
      <w:rFonts w:eastAsiaTheme="minorHAnsi" w:cs="Times New Roman"/>
    </w:rPr>
  </w:style>
  <w:style w:type="paragraph" w:styleId="Heading1">
    <w:name w:val="heading 1"/>
    <w:aliases w:val="Heading 1 (section heading)"/>
    <w:basedOn w:val="Normal"/>
    <w:next w:val="Normal"/>
    <w:link w:val="Heading1Char"/>
    <w:uiPriority w:val="9"/>
    <w:qFormat/>
    <w:rsid w:val="008705EB"/>
    <w:pPr>
      <w:keepNext/>
      <w:keepLines/>
      <w:pBdr>
        <w:bottom w:val="single" w:sz="6" w:space="4" w:color="6E267B" w:themeColor="accent1"/>
      </w:pBdr>
      <w:suppressAutoHyphens/>
      <w:spacing w:before="560" w:after="240"/>
      <w:outlineLvl w:val="0"/>
    </w:pPr>
    <w:rPr>
      <w:rFonts w:asciiTheme="majorHAnsi" w:eastAsiaTheme="majorEastAsia" w:hAnsiTheme="majorHAnsi"/>
      <w:color w:val="6E267B" w:themeColor="accent1"/>
      <w:sz w:val="44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A2955"/>
    <w:pPr>
      <w:pBdr>
        <w:bottom w:val="none" w:sz="0" w:space="0" w:color="auto"/>
      </w:pBdr>
      <w:spacing w:before="440" w:after="120"/>
      <w:outlineLvl w:val="1"/>
    </w:pPr>
    <w:rPr>
      <w:color w:val="auto"/>
      <w:sz w:val="36"/>
      <w:szCs w:val="26"/>
    </w:rPr>
  </w:style>
  <w:style w:type="paragraph" w:styleId="Heading3">
    <w:name w:val="heading 3"/>
    <w:basedOn w:val="Heading2"/>
    <w:next w:val="Normal"/>
    <w:link w:val="Heading3Char"/>
    <w:uiPriority w:val="4"/>
    <w:qFormat/>
    <w:rsid w:val="008705EB"/>
    <w:pPr>
      <w:spacing w:before="320"/>
      <w:outlineLvl w:val="2"/>
    </w:pPr>
    <w:rPr>
      <w:b/>
      <w:color w:val="808080" w:themeColor="background2" w:themeShade="80"/>
      <w:sz w:val="30"/>
      <w:szCs w:val="24"/>
    </w:rPr>
  </w:style>
  <w:style w:type="paragraph" w:styleId="Heading4">
    <w:name w:val="heading 4"/>
    <w:basedOn w:val="Heading3"/>
    <w:next w:val="Normal"/>
    <w:link w:val="Heading4Char"/>
    <w:uiPriority w:val="4"/>
    <w:qFormat/>
    <w:rsid w:val="008A2955"/>
    <w:pPr>
      <w:spacing w:before="240"/>
      <w:outlineLvl w:val="3"/>
    </w:pPr>
    <w:rPr>
      <w:b w:val="0"/>
      <w:iCs/>
      <w:color w:val="6E267B" w:themeColor="accent1"/>
      <w:sz w:val="26"/>
    </w:rPr>
  </w:style>
  <w:style w:type="paragraph" w:styleId="Heading5">
    <w:name w:val="heading 5"/>
    <w:basedOn w:val="Heading4"/>
    <w:next w:val="Normal"/>
    <w:link w:val="Heading5Char"/>
    <w:uiPriority w:val="4"/>
    <w:unhideWhenUsed/>
    <w:qFormat/>
    <w:rsid w:val="008A2955"/>
    <w:pPr>
      <w:outlineLvl w:val="4"/>
    </w:pPr>
    <w:rPr>
      <w:b/>
      <w:color w:val="auto"/>
      <w:sz w:val="22"/>
    </w:rPr>
  </w:style>
  <w:style w:type="paragraph" w:styleId="Heading6">
    <w:name w:val="heading 6"/>
    <w:basedOn w:val="Heading5"/>
    <w:next w:val="Normal"/>
    <w:link w:val="Heading6Char"/>
    <w:uiPriority w:val="4"/>
    <w:unhideWhenUsed/>
    <w:rsid w:val="008A2955"/>
    <w:pPr>
      <w:outlineLvl w:val="5"/>
    </w:pPr>
    <w:rPr>
      <w:b w:val="0"/>
      <w:caps/>
      <w:color w:val="6E267B" w:themeColor="accent1"/>
      <w:sz w:val="18"/>
    </w:rPr>
  </w:style>
  <w:style w:type="paragraph" w:styleId="Heading7">
    <w:name w:val="heading 7"/>
    <w:basedOn w:val="Heading6"/>
    <w:next w:val="Normal"/>
    <w:link w:val="Heading7Char"/>
    <w:uiPriority w:val="4"/>
    <w:semiHidden/>
    <w:unhideWhenUsed/>
    <w:rsid w:val="00CF4343"/>
    <w:pPr>
      <w:outlineLvl w:val="6"/>
    </w:pPr>
    <w:rPr>
      <w:b/>
      <w:iCs w:val="0"/>
      <w:caps w:val="0"/>
      <w:color w:val="7F7F7F" w:themeColor="text1" w:themeTint="80"/>
      <w:sz w:val="16"/>
    </w:rPr>
  </w:style>
  <w:style w:type="paragraph" w:styleId="Heading8">
    <w:name w:val="heading 8"/>
    <w:basedOn w:val="Heading7"/>
    <w:next w:val="Normal"/>
    <w:link w:val="Heading8Char"/>
    <w:uiPriority w:val="4"/>
    <w:semiHidden/>
    <w:unhideWhenUsed/>
    <w:qFormat/>
    <w:rsid w:val="00784D45"/>
    <w:pPr>
      <w:outlineLvl w:val="7"/>
    </w:pPr>
    <w:rPr>
      <w:b w:val="0"/>
      <w:color w:val="6E267B" w:themeColor="accent1"/>
      <w:szCs w:val="21"/>
    </w:rPr>
  </w:style>
  <w:style w:type="paragraph" w:styleId="Heading9">
    <w:name w:val="heading 9"/>
    <w:basedOn w:val="Heading8"/>
    <w:next w:val="Normal"/>
    <w:link w:val="Heading9Char"/>
    <w:uiPriority w:val="4"/>
    <w:semiHidden/>
    <w:unhideWhenUsed/>
    <w:qFormat/>
    <w:rsid w:val="00A93C24"/>
    <w:pPr>
      <w:outlineLvl w:val="8"/>
    </w:pPr>
    <w:rPr>
      <w:b/>
      <w:i/>
      <w:iCs/>
      <w:color w:val="auto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(section heading) Char"/>
    <w:basedOn w:val="DefaultParagraphFont"/>
    <w:link w:val="Heading1"/>
    <w:uiPriority w:val="9"/>
    <w:locked/>
    <w:rsid w:val="00F75937"/>
    <w:rPr>
      <w:rFonts w:asciiTheme="majorHAnsi" w:eastAsiaTheme="majorEastAsia" w:hAnsiTheme="majorHAnsi" w:cs="Times New Roman"/>
      <w:color w:val="6E267B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F75937"/>
    <w:rPr>
      <w:rFonts w:asciiTheme="majorHAnsi" w:eastAsiaTheme="majorEastAsia" w:hAnsiTheme="majorHAnsi" w:cs="Times New Roman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locked/>
    <w:rsid w:val="00F75937"/>
    <w:rPr>
      <w:rFonts w:asciiTheme="majorHAnsi" w:eastAsiaTheme="majorEastAsia" w:hAnsiTheme="majorHAnsi" w:cs="Times New Roman"/>
      <w:b/>
      <w:color w:val="808080" w:themeColor="background2" w:themeShade="80"/>
      <w:sz w:val="30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locked/>
    <w:rsid w:val="00F75937"/>
    <w:rPr>
      <w:rFonts w:asciiTheme="majorHAnsi" w:eastAsiaTheme="majorEastAsia" w:hAnsiTheme="majorHAnsi" w:cs="Times New Roman"/>
      <w:iCs/>
      <w:color w:val="6E267B" w:themeColor="accent1"/>
      <w:sz w:val="26"/>
      <w:szCs w:val="24"/>
    </w:rPr>
  </w:style>
  <w:style w:type="character" w:customStyle="1" w:styleId="Heading5Char">
    <w:name w:val="Heading 5 Char"/>
    <w:basedOn w:val="DefaultParagraphFont"/>
    <w:link w:val="Heading5"/>
    <w:uiPriority w:val="4"/>
    <w:locked/>
    <w:rsid w:val="00F75937"/>
    <w:rPr>
      <w:rFonts w:asciiTheme="majorHAnsi" w:eastAsiaTheme="majorEastAsia" w:hAnsiTheme="majorHAnsi" w:cs="Times New Roman"/>
      <w:b/>
      <w:iCs/>
      <w:szCs w:val="24"/>
    </w:rPr>
  </w:style>
  <w:style w:type="character" w:customStyle="1" w:styleId="Heading6Char">
    <w:name w:val="Heading 6 Char"/>
    <w:basedOn w:val="DefaultParagraphFont"/>
    <w:link w:val="Heading6"/>
    <w:uiPriority w:val="4"/>
    <w:locked/>
    <w:rsid w:val="00F75937"/>
    <w:rPr>
      <w:rFonts w:asciiTheme="majorHAnsi" w:eastAsiaTheme="majorEastAsia" w:hAnsiTheme="majorHAnsi" w:cs="Times New Roman"/>
      <w:iCs/>
      <w:caps/>
      <w:color w:val="6E267B" w:themeColor="accent1"/>
      <w:sz w:val="18"/>
      <w:szCs w:val="24"/>
    </w:rPr>
  </w:style>
  <w:style w:type="character" w:customStyle="1" w:styleId="Heading7Char">
    <w:name w:val="Heading 7 Char"/>
    <w:basedOn w:val="DefaultParagraphFont"/>
    <w:link w:val="Heading7"/>
    <w:uiPriority w:val="4"/>
    <w:semiHidden/>
    <w:locked/>
    <w:rsid w:val="00F75937"/>
    <w:rPr>
      <w:rFonts w:asciiTheme="majorHAnsi" w:eastAsiaTheme="majorEastAsia" w:hAnsiTheme="majorHAnsi" w:cs="Times New Roman"/>
      <w:b/>
      <w:color w:val="7F7F7F" w:themeColor="text1" w:themeTint="80"/>
      <w:sz w:val="16"/>
      <w:szCs w:val="24"/>
    </w:rPr>
  </w:style>
  <w:style w:type="character" w:customStyle="1" w:styleId="Heading8Char">
    <w:name w:val="Heading 8 Char"/>
    <w:basedOn w:val="DefaultParagraphFont"/>
    <w:link w:val="Heading8"/>
    <w:uiPriority w:val="4"/>
    <w:semiHidden/>
    <w:locked/>
    <w:rsid w:val="00F75937"/>
    <w:rPr>
      <w:rFonts w:asciiTheme="majorHAnsi" w:eastAsiaTheme="majorEastAsia" w:hAnsiTheme="majorHAnsi" w:cs="Times New Roman"/>
      <w:color w:val="6E267B" w:themeColor="accent1"/>
      <w:sz w:val="16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semiHidden/>
    <w:locked/>
    <w:rsid w:val="00F75937"/>
    <w:rPr>
      <w:rFonts w:asciiTheme="majorHAnsi" w:eastAsiaTheme="majorEastAsia" w:hAnsiTheme="majorHAnsi" w:cs="Times New Roman"/>
      <w:b/>
      <w:i/>
      <w:iCs/>
      <w:sz w:val="14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AD3AC7"/>
    <w:pPr>
      <w:suppressAutoHyphens/>
      <w:spacing w:before="120" w:after="960"/>
    </w:pPr>
    <w:rPr>
      <w:rFonts w:asciiTheme="majorHAnsi" w:eastAsiaTheme="majorEastAsia" w:hAnsiTheme="majorHAnsi"/>
      <w:color w:val="6E267B" w:themeColor="accent1"/>
      <w:spacing w:val="-5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locked/>
    <w:rsid w:val="00AD3AC7"/>
    <w:rPr>
      <w:rFonts w:asciiTheme="majorHAnsi" w:eastAsiaTheme="majorEastAsia" w:hAnsiTheme="majorHAnsi" w:cs="Times New Roman"/>
      <w:color w:val="6E267B" w:themeColor="accent1"/>
      <w:spacing w:val="-5"/>
      <w:kern w:val="28"/>
      <w:sz w:val="56"/>
      <w:szCs w:val="56"/>
    </w:rPr>
  </w:style>
  <w:style w:type="paragraph" w:styleId="Subtitle">
    <w:name w:val="Subtitle"/>
    <w:aliases w:val="Subject"/>
    <w:basedOn w:val="Title"/>
    <w:next w:val="Normal"/>
    <w:link w:val="SubtitleChar"/>
    <w:uiPriority w:val="11"/>
    <w:qFormat/>
    <w:rsid w:val="00506FD2"/>
    <w:pPr>
      <w:numPr>
        <w:ilvl w:val="1"/>
      </w:numPr>
    </w:pPr>
    <w:rPr>
      <w:rFonts w:eastAsiaTheme="minorEastAsia"/>
      <w:b/>
      <w:color w:val="auto"/>
      <w:sz w:val="36"/>
    </w:rPr>
  </w:style>
  <w:style w:type="character" w:customStyle="1" w:styleId="SubtitleChar">
    <w:name w:val="Subtitle Char"/>
    <w:aliases w:val="Subject Char"/>
    <w:basedOn w:val="DefaultParagraphFont"/>
    <w:link w:val="Subtitle"/>
    <w:uiPriority w:val="11"/>
    <w:locked/>
    <w:rsid w:val="00506FD2"/>
    <w:rPr>
      <w:rFonts w:asciiTheme="majorHAnsi" w:eastAsiaTheme="minorEastAsia" w:hAnsiTheme="majorHAnsi" w:cs="Times New Roman"/>
      <w:b/>
      <w:spacing w:val="-5"/>
      <w:kern w:val="28"/>
      <w:sz w:val="56"/>
      <w:szCs w:val="56"/>
    </w:rPr>
  </w:style>
  <w:style w:type="paragraph" w:styleId="NoSpacing">
    <w:name w:val="No Spacing"/>
    <w:basedOn w:val="Normal"/>
    <w:qFormat/>
    <w:rsid w:val="003A4DC6"/>
    <w:pPr>
      <w:suppressAutoHyphens/>
      <w:spacing w:after="0"/>
    </w:pPr>
    <w:rPr>
      <w:rFonts w:eastAsia="Times New Roman"/>
    </w:rPr>
  </w:style>
  <w:style w:type="character" w:styleId="SubtleEmphasis">
    <w:name w:val="Subtle Emphasis"/>
    <w:basedOn w:val="DefaultParagraphFont"/>
    <w:uiPriority w:val="19"/>
    <w:rsid w:val="00784D45"/>
    <w:rPr>
      <w:rFonts w:cs="Times New Roman"/>
      <w:i/>
      <w:iCs/>
      <w:color w:val="7F7F7F" w:themeColor="text1" w:themeTint="80"/>
    </w:rPr>
  </w:style>
  <w:style w:type="character" w:styleId="Emphasis">
    <w:name w:val="Emphasis"/>
    <w:basedOn w:val="DefaultParagraphFont"/>
    <w:uiPriority w:val="20"/>
    <w:rsid w:val="0072666F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21"/>
    <w:rsid w:val="0072666F"/>
    <w:rPr>
      <w:rFonts w:cs="Times New Roman"/>
      <w:i/>
      <w:iCs/>
      <w:color w:val="6E267B" w:themeColor="accent1"/>
    </w:rPr>
  </w:style>
  <w:style w:type="character" w:styleId="Strong">
    <w:name w:val="Strong"/>
    <w:basedOn w:val="DefaultParagraphFont"/>
    <w:uiPriority w:val="1"/>
    <w:qFormat/>
    <w:rsid w:val="0072666F"/>
    <w:rPr>
      <w:rFonts w:cs="Times New Roman"/>
      <w:b/>
      <w:bCs/>
    </w:rPr>
  </w:style>
  <w:style w:type="paragraph" w:styleId="Quote">
    <w:name w:val="Quote"/>
    <w:basedOn w:val="Normal"/>
    <w:next w:val="Normal"/>
    <w:link w:val="QuoteChar"/>
    <w:uiPriority w:val="29"/>
    <w:rsid w:val="00A93C24"/>
    <w:pPr>
      <w:suppressAutoHyphens/>
      <w:spacing w:before="200"/>
      <w:ind w:left="864" w:right="864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locked/>
    <w:rsid w:val="00A93C24"/>
    <w:rPr>
      <w:rFonts w:cs="Times New Roman"/>
      <w:i/>
      <w:iCs/>
      <w:color w:val="404040" w:themeColor="text1" w:themeTint="BF"/>
    </w:rPr>
  </w:style>
  <w:style w:type="paragraph" w:styleId="IntenseQuote">
    <w:name w:val="Intense Quote"/>
    <w:basedOn w:val="Quote"/>
    <w:next w:val="Normal"/>
    <w:link w:val="IntenseQuoteChar"/>
    <w:uiPriority w:val="30"/>
    <w:rsid w:val="00506FD2"/>
    <w:pPr>
      <w:pBdr>
        <w:top w:val="single" w:sz="2" w:space="10" w:color="6E267B" w:themeColor="accent1"/>
        <w:bottom w:val="single" w:sz="2" w:space="10" w:color="6E267B" w:themeColor="accent1"/>
      </w:pBdr>
      <w:spacing w:before="360" w:after="360"/>
    </w:pPr>
    <w:rPr>
      <w:iCs w:val="0"/>
      <w:color w:val="6E267B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506FD2"/>
    <w:rPr>
      <w:rFonts w:cs="Times New Roman"/>
      <w:i/>
      <w:color w:val="6E267B" w:themeColor="accent1"/>
    </w:rPr>
  </w:style>
  <w:style w:type="character" w:styleId="SubtleReference">
    <w:name w:val="Subtle Reference"/>
    <w:basedOn w:val="BookTitle"/>
    <w:uiPriority w:val="31"/>
    <w:qFormat/>
    <w:rsid w:val="00506FD2"/>
    <w:rPr>
      <w:rFonts w:cs="Times New Roman"/>
      <w:bCs/>
      <w:i/>
      <w:iCs/>
      <w:color w:val="auto"/>
      <w:spacing w:val="0"/>
    </w:rPr>
  </w:style>
  <w:style w:type="character" w:styleId="IntenseReference">
    <w:name w:val="Intense Reference"/>
    <w:basedOn w:val="SubtleEmphasis"/>
    <w:uiPriority w:val="32"/>
    <w:rsid w:val="00A93C24"/>
    <w:rPr>
      <w:rFonts w:cs="Times New Roman"/>
      <w:bCs/>
      <w:i/>
      <w:iCs/>
      <w:color w:val="6E267B" w:themeColor="accent1"/>
      <w:spacing w:val="0"/>
    </w:rPr>
  </w:style>
  <w:style w:type="character" w:styleId="BookTitle">
    <w:name w:val="Book Title"/>
    <w:basedOn w:val="DefaultParagraphFont"/>
    <w:uiPriority w:val="33"/>
    <w:rsid w:val="00506FD2"/>
    <w:rPr>
      <w:rFonts w:cs="Times New Roman"/>
      <w:bCs/>
      <w:i/>
      <w:iCs/>
      <w:spacing w:val="0"/>
    </w:rPr>
  </w:style>
  <w:style w:type="paragraph" w:styleId="ListParagraph">
    <w:name w:val="List Paragraph"/>
    <w:basedOn w:val="Normal"/>
    <w:link w:val="ListParagraphChar"/>
    <w:uiPriority w:val="34"/>
    <w:rsid w:val="00B81863"/>
    <w:pPr>
      <w:suppressAutoHyphens/>
      <w:spacing w:after="120" w:line="240" w:lineRule="auto"/>
      <w:ind w:left="567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66F"/>
    <w:pPr>
      <w:suppressAutoHyphens/>
      <w:spacing w:before="120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666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A93C24"/>
    <w:rPr>
      <w:rFonts w:cs="Times New Roman"/>
      <w:color w:val="003591" w:themeColor="hyperlink"/>
      <w:u w:val="single"/>
    </w:rPr>
  </w:style>
  <w:style w:type="table" w:styleId="TableGrid">
    <w:name w:val="Table Grid"/>
    <w:basedOn w:val="TableNormal"/>
    <w:uiPriority w:val="39"/>
    <w:rsid w:val="009C328F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9C328F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Calibri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8B4DE0"/>
    <w:pPr>
      <w:keepLines/>
      <w:suppressAutoHyphens/>
      <w:spacing w:before="120"/>
    </w:pPr>
    <w:rPr>
      <w:rFonts w:eastAsia="Times New Roman"/>
      <w:b/>
      <w:iCs/>
      <w:color w:val="808080" w:themeColor="background2" w:themeShade="80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F034B4"/>
    <w:pPr>
      <w:suppressAutoHyphens/>
      <w:spacing w:before="120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4B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034B4"/>
    <w:rPr>
      <w:rFonts w:cs="Times New Roman"/>
      <w:vertAlign w:val="superscript"/>
    </w:rPr>
  </w:style>
  <w:style w:type="table" w:styleId="ListTable7Colorful-Accent4">
    <w:name w:val="List Table 7 Colorful Accent 4"/>
    <w:basedOn w:val="TableNormal"/>
    <w:uiPriority w:val="52"/>
    <w:rsid w:val="00011718"/>
    <w:pPr>
      <w:spacing w:after="0" w:line="240" w:lineRule="auto"/>
    </w:pPr>
    <w:rPr>
      <w:rFonts w:cs="Calibri"/>
      <w:color w:val="0071A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0098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0098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0098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0098DB" w:themeColor="accent4"/>
        </w:tcBorders>
        <w:shd w:val="clear" w:color="auto" w:fill="FFFFFF" w:themeFill="background1"/>
      </w:tcPr>
    </w:tblStylePr>
    <w:tblStylePr w:type="band1Vert">
      <w:rPr>
        <w:rFonts w:cs="Calibri"/>
      </w:rPr>
      <w:tblPr/>
      <w:tcPr>
        <w:shd w:val="clear" w:color="auto" w:fill="C4ECFF" w:themeFill="accent4" w:themeFillTint="33"/>
      </w:tcPr>
    </w:tblStylePr>
    <w:tblStylePr w:type="band1Horz">
      <w:rPr>
        <w:rFonts w:cs="Calibri"/>
      </w:rPr>
      <w:tblPr/>
      <w:tcPr>
        <w:shd w:val="clear" w:color="auto" w:fill="C4ECFF" w:themeFill="accent4" w:themeFillTint="33"/>
      </w:tcPr>
    </w:tblStylePr>
    <w:tblStylePr w:type="neCell">
      <w:rPr>
        <w:rFonts w:cs="Calibri"/>
      </w:rPr>
      <w:tblPr/>
      <w:tcPr>
        <w:tcBorders>
          <w:left w:val="nil"/>
        </w:tcBorders>
      </w:tcPr>
    </w:tblStylePr>
    <w:tblStylePr w:type="nwCell">
      <w:rPr>
        <w:rFonts w:cs="Calibri"/>
      </w:rPr>
      <w:tblPr/>
      <w:tcPr>
        <w:tcBorders>
          <w:right w:val="nil"/>
        </w:tcBorders>
      </w:tcPr>
    </w:tblStylePr>
    <w:tblStylePr w:type="seCell">
      <w:rPr>
        <w:rFonts w:cs="Calibri"/>
      </w:rPr>
      <w:tblPr/>
      <w:tcPr>
        <w:tcBorders>
          <w:left w:val="nil"/>
        </w:tcBorders>
      </w:tcPr>
    </w:tblStylePr>
    <w:tblStylePr w:type="swCell">
      <w:rPr>
        <w:rFonts w:cs="Calibri"/>
      </w:rPr>
      <w:tblPr/>
      <w:tcPr>
        <w:tcBorders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50C8FF" w:themeColor="accent4" w:themeTint="99"/>
        <w:left w:val="single" w:sz="4" w:space="0" w:color="50C8FF" w:themeColor="accent4" w:themeTint="99"/>
        <w:bottom w:val="single" w:sz="4" w:space="0" w:color="50C8FF" w:themeColor="accent4" w:themeTint="99"/>
        <w:right w:val="single" w:sz="4" w:space="0" w:color="50C8FF" w:themeColor="accent4" w:themeTint="99"/>
        <w:insideH w:val="single" w:sz="4" w:space="0" w:color="50C8FF" w:themeColor="accent4" w:themeTint="99"/>
      </w:tblBorders>
    </w:tblPr>
    <w:tblStylePr w:type="firstRow">
      <w:rPr>
        <w:rFonts w:cs="Calibri"/>
        <w:b/>
        <w:bCs/>
        <w:color w:val="FFFFFF" w:themeColor="background1"/>
      </w:rPr>
      <w:tblPr/>
      <w:tcPr>
        <w:tcBorders>
          <w:top w:val="single" w:sz="4" w:space="0" w:color="0098DB" w:themeColor="accent4"/>
          <w:left w:val="single" w:sz="4" w:space="0" w:color="0098DB" w:themeColor="accent4"/>
          <w:bottom w:val="single" w:sz="4" w:space="0" w:color="0098DB" w:themeColor="accent4"/>
          <w:right w:val="single" w:sz="4" w:space="0" w:color="0098DB" w:themeColor="accent4"/>
          <w:insideH w:val="nil"/>
        </w:tcBorders>
        <w:shd w:val="clear" w:color="auto" w:fill="0098DB" w:themeFill="accent4"/>
      </w:tcPr>
    </w:tblStylePr>
    <w:tblStylePr w:type="lastRow">
      <w:rPr>
        <w:rFonts w:cs="Calibri"/>
        <w:b/>
        <w:bCs/>
      </w:rPr>
      <w:tblPr/>
      <w:tcPr>
        <w:tcBorders>
          <w:top w:val="double" w:sz="4" w:space="0" w:color="50C8FF" w:themeColor="accent4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C4ECFF" w:themeFill="accent4" w:themeFillTint="33"/>
      </w:tcPr>
    </w:tblStylePr>
    <w:tblStylePr w:type="band1Horz">
      <w:rPr>
        <w:rFonts w:cs="Calibri"/>
      </w:rPr>
      <w:tblPr/>
      <w:tcPr>
        <w:shd w:val="clear" w:color="auto" w:fill="C4ECFF" w:themeFill="accent4" w:themeFillTint="33"/>
      </w:tcPr>
    </w:tblStylePr>
  </w:style>
  <w:style w:type="table" w:styleId="ListTable3">
    <w:name w:val="List Table 3"/>
    <w:basedOn w:val="TableNormal"/>
    <w:uiPriority w:val="48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cs="Calibr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rFonts w:cs="Calibri"/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rFonts w:cs="Calibri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Calibri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Calibri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cs="Calibri"/>
      </w:rPr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rPr>
        <w:rFonts w:cs="Calibri"/>
      </w:rPr>
      <w:tblPr/>
      <w:tcPr>
        <w:tcBorders>
          <w:left w:val="nil"/>
          <w:bottom w:val="nil"/>
        </w:tcBorders>
      </w:tcPr>
    </w:tblStylePr>
    <w:tblStylePr w:type="nwCell">
      <w:rPr>
        <w:rFonts w:cs="Calibri"/>
      </w:rPr>
      <w:tblPr/>
      <w:tcPr>
        <w:tcBorders>
          <w:bottom w:val="nil"/>
          <w:right w:val="nil"/>
        </w:tcBorders>
      </w:tcPr>
    </w:tblStylePr>
    <w:tblStylePr w:type="seCell">
      <w:rPr>
        <w:rFonts w:cs="Calibri"/>
      </w:rPr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rPr>
        <w:rFonts w:cs="Calibri"/>
      </w:rPr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1Light">
    <w:name w:val="List Table 1 Light"/>
    <w:basedOn w:val="TableNormal"/>
    <w:uiPriority w:val="46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</w:tbl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CCCCCC" w:themeFill="text1" w:themeFillTint="33"/>
      </w:tcPr>
    </w:tblStylePr>
    <w:tblStylePr w:type="band1Horz">
      <w:rPr>
        <w:rFonts w:cs="Calibri"/>
      </w:rPr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A324B"/>
    <w:pPr>
      <w:tabs>
        <w:tab w:val="center" w:pos="4513"/>
        <w:tab w:val="right" w:pos="9026"/>
      </w:tabs>
      <w:suppressAutoHyphens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A324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A324B"/>
    <w:pPr>
      <w:tabs>
        <w:tab w:val="center" w:pos="4513"/>
        <w:tab w:val="right" w:pos="9026"/>
      </w:tabs>
      <w:suppressAutoHyphens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324B"/>
    <w:rPr>
      <w:rFonts w:cs="Times New Roman"/>
    </w:rPr>
  </w:style>
  <w:style w:type="paragraph" w:customStyle="1" w:styleId="Bulletpoints">
    <w:name w:val="Bullet points"/>
    <w:basedOn w:val="ListParagraph"/>
    <w:link w:val="BulletpointsChar"/>
    <w:uiPriority w:val="3"/>
    <w:qFormat/>
    <w:rsid w:val="00B81863"/>
    <w:pPr>
      <w:numPr>
        <w:numId w:val="16"/>
      </w:numPr>
      <w:ind w:left="568" w:hanging="284"/>
    </w:pPr>
  </w:style>
  <w:style w:type="character" w:customStyle="1" w:styleId="Citation">
    <w:name w:val="Citation"/>
    <w:basedOn w:val="DefaultParagraphFont"/>
    <w:uiPriority w:val="2"/>
    <w:qFormat/>
    <w:rsid w:val="0030242C"/>
    <w:rPr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1863"/>
    <w:rPr>
      <w:rFonts w:cs="Times New Roman"/>
    </w:rPr>
  </w:style>
  <w:style w:type="character" w:customStyle="1" w:styleId="BulletpointsChar">
    <w:name w:val="Bullet points Char"/>
    <w:basedOn w:val="ListParagraphChar"/>
    <w:link w:val="Bulletpoints"/>
    <w:uiPriority w:val="3"/>
    <w:rsid w:val="00B81863"/>
    <w:rPr>
      <w:rFonts w:cs="Times New Roman"/>
    </w:rPr>
  </w:style>
  <w:style w:type="table" w:customStyle="1" w:styleId="AECclean">
    <w:name w:val="AEC clean"/>
    <w:basedOn w:val="TableNormal"/>
    <w:uiPriority w:val="99"/>
    <w:rsid w:val="006B22EB"/>
    <w:pPr>
      <w:spacing w:before="120" w:after="120" w:line="240" w:lineRule="auto"/>
    </w:pPr>
    <w:tblPr>
      <w:tblBorders>
        <w:bottom w:val="single" w:sz="4" w:space="0" w:color="000000" w:themeColor="text1"/>
        <w:insideH w:val="single" w:sz="4" w:space="0" w:color="BFBFBF" w:themeColor="background1" w:themeShade="BF"/>
      </w:tblBorders>
    </w:tblPr>
    <w:tcPr>
      <w:shd w:val="clear" w:color="auto" w:fill="auto"/>
      <w:vAlign w:val="center"/>
    </w:tc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</w:style>
  <w:style w:type="table" w:customStyle="1" w:styleId="AECgrid">
    <w:name w:val="AEC grid"/>
    <w:basedOn w:val="AECclean"/>
    <w:uiPriority w:val="99"/>
    <w:rsid w:val="00435915"/>
    <w:tblPr>
      <w:tblBorders>
        <w:top w:val="single" w:sz="4" w:space="0" w:color="auto"/>
        <w:bottom w:val="single" w:sz="4" w:space="0" w:color="auto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  <w:insideV w:val="single" w:sz="4" w:space="0" w:color="000000" w:themeColor="text1"/>
        </w:tcBorders>
        <w:shd w:val="clear" w:color="auto" w:fill="auto"/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  <w:bottom w:val="single" w:sz="4" w:space="0" w:color="000000" w:themeColor="text1"/>
        </w:tcBorders>
        <w:shd w:val="clear" w:color="auto" w:fill="auto"/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</w:style>
  <w:style w:type="table" w:customStyle="1" w:styleId="AECbanded">
    <w:name w:val="AEC banded"/>
    <w:basedOn w:val="TableNormal"/>
    <w:uiPriority w:val="99"/>
    <w:rsid w:val="00554A63"/>
    <w:pPr>
      <w:spacing w:before="120" w:after="120" w:line="240" w:lineRule="auto"/>
    </w:pPr>
    <w:tblPr>
      <w:tblStyleRowBandSize w:val="1"/>
      <w:tblStyleColBandSize w:val="1"/>
      <w:tblBorders>
        <w:top w:val="single" w:sz="4" w:space="0" w:color="000000" w:themeColor="text1"/>
        <w:insideH w:val="single" w:sz="4" w:space="0" w:color="D9D9D9" w:themeColor="background1" w:themeShade="D9"/>
        <w:insideV w:val="single" w:sz="4" w:space="0" w:color="BFBFBF" w:themeColor="background1" w:themeShade="BF"/>
      </w:tblBorders>
    </w:tblPr>
    <w:tcPr>
      <w:shd w:val="clear" w:color="auto" w:fill="auto"/>
      <w:vAlign w:val="center"/>
    </w:tcPr>
    <w:tblStylePr w:type="firstRow">
      <w:rPr>
        <w:rFonts w:cs="Calibri"/>
        <w:b/>
        <w:bCs/>
      </w:rPr>
      <w:tblPr/>
      <w:tcPr>
        <w:tcBorders>
          <w:top w:val="nil"/>
          <w:bottom w:val="nil"/>
          <w:insideV w:val="single" w:sz="4" w:space="0" w:color="A6A6A6" w:themeColor="background1" w:themeShade="A6"/>
        </w:tcBorders>
        <w:shd w:val="clear" w:color="auto" w:fill="D9D9D9" w:themeFill="background1" w:themeFillShade="D9"/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  <w:bottom w:val="single" w:sz="4" w:space="0" w:color="auto"/>
        </w:tcBorders>
        <w:shd w:val="clear" w:color="auto" w:fill="auto"/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D9D9D9" w:themeColor="background1" w:themeShade="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D9D9D9" w:themeColor="background1" w:themeShade="D9"/>
          <w:tl2br w:val="nil"/>
          <w:tr2bl w:val="nil"/>
        </w:tcBorders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F2BC8"/>
    <w:rPr>
      <w:color w:val="FF6319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F2BC8"/>
    <w:rPr>
      <w:color w:val="808080"/>
    </w:rPr>
  </w:style>
  <w:style w:type="paragraph" w:styleId="TOCHeading">
    <w:name w:val="TOC Heading"/>
    <w:next w:val="Normal"/>
    <w:uiPriority w:val="39"/>
    <w:unhideWhenUsed/>
    <w:rsid w:val="0003405D"/>
    <w:pPr>
      <w:spacing w:after="200" w:line="276" w:lineRule="auto"/>
    </w:pPr>
    <w:rPr>
      <w:rFonts w:asciiTheme="majorHAnsi" w:eastAsiaTheme="majorEastAsia" w:hAnsiTheme="majorHAnsi" w:cstheme="majorBidi"/>
      <w:bCs/>
      <w:color w:val="003591"/>
      <w:sz w:val="52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3405D"/>
    <w:pPr>
      <w:tabs>
        <w:tab w:val="right" w:leader="dot" w:pos="8647"/>
      </w:tabs>
      <w:spacing w:after="100" w:line="312" w:lineRule="auto"/>
    </w:pPr>
    <w:rPr>
      <w:rFonts w:cstheme="minorBidi"/>
      <w:b/>
    </w:rPr>
  </w:style>
  <w:style w:type="paragraph" w:customStyle="1" w:styleId="Default">
    <w:name w:val="Default"/>
    <w:rsid w:val="0003405D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9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AEC">
      <a:dk1>
        <a:sysClr val="windowText" lastClr="000000"/>
      </a:dk1>
      <a:lt1>
        <a:sysClr val="window" lastClr="FFFFFF"/>
      </a:lt1>
      <a:dk2>
        <a:srgbClr val="0098DB"/>
      </a:dk2>
      <a:lt2>
        <a:srgbClr val="FFFFFF"/>
      </a:lt2>
      <a:accent1>
        <a:srgbClr val="6E267B"/>
      </a:accent1>
      <a:accent2>
        <a:srgbClr val="69BE28"/>
      </a:accent2>
      <a:accent3>
        <a:srgbClr val="A71056"/>
      </a:accent3>
      <a:accent4>
        <a:srgbClr val="0098DB"/>
      </a:accent4>
      <a:accent5>
        <a:srgbClr val="003591"/>
      </a:accent5>
      <a:accent6>
        <a:srgbClr val="00B2A9"/>
      </a:accent6>
      <a:hlink>
        <a:srgbClr val="003591"/>
      </a:hlink>
      <a:folHlink>
        <a:srgbClr val="FF6319"/>
      </a:folHlink>
    </a:clrScheme>
    <a:fontScheme name="AEC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C6284684E5E4082186B19A98828F5" ma:contentTypeVersion="0" ma:contentTypeDescription="Create a new document." ma:contentTypeScope="" ma:versionID="4726c993e435f32968178e8b7a9a18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589A1-56E5-4886-98C1-957CC14B9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08ED4B-F6D8-4937-8CA8-B5B08D1123A7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47ACAEE-5E4D-4FDB-8E32-9EF73CCE9A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Post-election Report</vt:lpstr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Post-election Report</dc:title>
  <dc:subject>Australian Institute of Marine and Power Engineers  E2017/46</dc:subject>
  <dc:creator/>
  <cp:keywords/>
  <dc:description/>
  <cp:lastModifiedBy/>
  <cp:revision>1</cp:revision>
  <dcterms:created xsi:type="dcterms:W3CDTF">2017-11-02T00:53:00Z</dcterms:created>
  <dcterms:modified xsi:type="dcterms:W3CDTF">2017-11-02T03:38:00Z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0x010100014C6284684E5E4082186B19A98828F5</vt:lpwstr>
  </property>
</Properties>
</file>